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D" w:rsidRDefault="000F418D" w:rsidP="00423B6C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</w:p>
    <w:p w:rsidR="00EC7182" w:rsidRPr="00EC7182" w:rsidRDefault="002833E5" w:rsidP="00423B6C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  <w:r w:rsidRPr="00EC7182">
        <w:rPr>
          <w:b/>
          <w:bCs/>
          <w:sz w:val="28"/>
          <w:szCs w:val="28"/>
        </w:rPr>
        <w:t>У</w:t>
      </w:r>
      <w:r w:rsidR="006E2F1C" w:rsidRPr="00EC7182">
        <w:rPr>
          <w:b/>
          <w:bCs/>
          <w:sz w:val="28"/>
          <w:szCs w:val="28"/>
        </w:rPr>
        <w:t xml:space="preserve"> </w:t>
      </w:r>
      <w:r w:rsidR="00124F84" w:rsidRPr="00EC7182">
        <w:rPr>
          <w:b/>
          <w:bCs/>
          <w:sz w:val="28"/>
          <w:szCs w:val="28"/>
        </w:rPr>
        <w:t>Т</w:t>
      </w:r>
      <w:r w:rsidR="006E2F1C" w:rsidRPr="00EC7182">
        <w:rPr>
          <w:b/>
          <w:bCs/>
          <w:sz w:val="28"/>
          <w:szCs w:val="28"/>
        </w:rPr>
        <w:t xml:space="preserve"> </w:t>
      </w:r>
      <w:r w:rsidR="00124F84" w:rsidRPr="00EC7182">
        <w:rPr>
          <w:b/>
          <w:bCs/>
          <w:sz w:val="28"/>
          <w:szCs w:val="28"/>
        </w:rPr>
        <w:t>В</w:t>
      </w:r>
      <w:r w:rsidR="006E2F1C" w:rsidRPr="00EC7182">
        <w:rPr>
          <w:b/>
          <w:bCs/>
          <w:sz w:val="28"/>
          <w:szCs w:val="28"/>
        </w:rPr>
        <w:t xml:space="preserve"> </w:t>
      </w:r>
      <w:r w:rsidR="00124F84" w:rsidRPr="00EC7182">
        <w:rPr>
          <w:b/>
          <w:bCs/>
          <w:sz w:val="28"/>
          <w:szCs w:val="28"/>
        </w:rPr>
        <w:t>Е</w:t>
      </w:r>
      <w:r w:rsidR="006E2F1C" w:rsidRPr="00EC7182">
        <w:rPr>
          <w:b/>
          <w:bCs/>
          <w:sz w:val="28"/>
          <w:szCs w:val="28"/>
        </w:rPr>
        <w:t xml:space="preserve"> </w:t>
      </w:r>
      <w:proofErr w:type="gramStart"/>
      <w:r w:rsidR="00124F84" w:rsidRPr="00EC7182">
        <w:rPr>
          <w:b/>
          <w:bCs/>
          <w:sz w:val="28"/>
          <w:szCs w:val="28"/>
        </w:rPr>
        <w:t>Р</w:t>
      </w:r>
      <w:proofErr w:type="gramEnd"/>
      <w:r w:rsidR="006E2F1C" w:rsidRPr="00EC7182">
        <w:rPr>
          <w:b/>
          <w:bCs/>
          <w:sz w:val="28"/>
          <w:szCs w:val="28"/>
        </w:rPr>
        <w:t xml:space="preserve"> </w:t>
      </w:r>
      <w:r w:rsidR="00124F84" w:rsidRPr="00EC7182">
        <w:rPr>
          <w:b/>
          <w:bCs/>
          <w:sz w:val="28"/>
          <w:szCs w:val="28"/>
        </w:rPr>
        <w:t>Ж</w:t>
      </w:r>
      <w:r w:rsidR="006E2F1C" w:rsidRPr="00EC7182">
        <w:rPr>
          <w:b/>
          <w:bCs/>
          <w:sz w:val="28"/>
          <w:szCs w:val="28"/>
        </w:rPr>
        <w:t xml:space="preserve"> </w:t>
      </w:r>
      <w:r w:rsidR="00124F84" w:rsidRPr="00EC7182">
        <w:rPr>
          <w:b/>
          <w:bCs/>
          <w:sz w:val="28"/>
          <w:szCs w:val="28"/>
        </w:rPr>
        <w:t>Д</w:t>
      </w:r>
      <w:r w:rsidR="006E2F1C" w:rsidRPr="00EC7182">
        <w:rPr>
          <w:b/>
          <w:bCs/>
          <w:sz w:val="28"/>
          <w:szCs w:val="28"/>
        </w:rPr>
        <w:t xml:space="preserve"> </w:t>
      </w:r>
      <w:r w:rsidR="00124F84" w:rsidRPr="00EC7182">
        <w:rPr>
          <w:b/>
          <w:bCs/>
          <w:sz w:val="28"/>
          <w:szCs w:val="28"/>
        </w:rPr>
        <w:t>Е</w:t>
      </w:r>
      <w:r w:rsidR="006E2F1C" w:rsidRPr="00EC7182">
        <w:rPr>
          <w:b/>
          <w:bCs/>
          <w:sz w:val="28"/>
          <w:szCs w:val="28"/>
        </w:rPr>
        <w:t xml:space="preserve"> </w:t>
      </w:r>
      <w:r w:rsidR="00124F84" w:rsidRPr="00EC7182">
        <w:rPr>
          <w:b/>
          <w:bCs/>
          <w:sz w:val="28"/>
          <w:szCs w:val="28"/>
        </w:rPr>
        <w:t>Н</w:t>
      </w:r>
      <w:r w:rsidRPr="00EC7182">
        <w:rPr>
          <w:b/>
          <w:bCs/>
          <w:sz w:val="28"/>
          <w:szCs w:val="28"/>
        </w:rPr>
        <w:t xml:space="preserve"> </w:t>
      </w:r>
    </w:p>
    <w:p w:rsidR="00124F84" w:rsidRDefault="00EB02C0" w:rsidP="00EC718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</w:t>
      </w:r>
      <w:r w:rsidR="00124F84">
        <w:rPr>
          <w:bCs/>
          <w:sz w:val="28"/>
          <w:szCs w:val="28"/>
        </w:rPr>
        <w:t>Общ</w:t>
      </w:r>
      <w:r>
        <w:rPr>
          <w:bCs/>
          <w:sz w:val="28"/>
          <w:szCs w:val="28"/>
        </w:rPr>
        <w:t>его</w:t>
      </w:r>
      <w:r w:rsidR="002833E5" w:rsidRPr="002833E5">
        <w:rPr>
          <w:bCs/>
          <w:sz w:val="28"/>
          <w:szCs w:val="28"/>
        </w:rPr>
        <w:t xml:space="preserve"> собрани</w:t>
      </w:r>
      <w:r>
        <w:rPr>
          <w:bCs/>
          <w:sz w:val="28"/>
          <w:szCs w:val="28"/>
        </w:rPr>
        <w:t>я</w:t>
      </w:r>
      <w:r w:rsidR="00EC7182">
        <w:rPr>
          <w:bCs/>
          <w:sz w:val="28"/>
          <w:szCs w:val="28"/>
        </w:rPr>
        <w:t xml:space="preserve"> </w:t>
      </w:r>
      <w:r w:rsidR="002833E5" w:rsidRPr="002833E5">
        <w:rPr>
          <w:bCs/>
          <w:sz w:val="28"/>
          <w:szCs w:val="28"/>
        </w:rPr>
        <w:t>членов</w:t>
      </w:r>
    </w:p>
    <w:p w:rsidR="00F8718D" w:rsidRDefault="00124F84" w:rsidP="00423B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F8718D">
        <w:rPr>
          <w:bCs/>
          <w:sz w:val="28"/>
          <w:szCs w:val="28"/>
        </w:rPr>
        <w:t xml:space="preserve">ссоциации Саморегулируемой организации </w:t>
      </w:r>
    </w:p>
    <w:p w:rsidR="002833E5" w:rsidRPr="002833E5" w:rsidRDefault="00124F84" w:rsidP="00423B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8718D">
        <w:rPr>
          <w:bCs/>
          <w:sz w:val="28"/>
          <w:szCs w:val="28"/>
        </w:rPr>
        <w:t>Гильдия строителей Республики Марий Эл»</w:t>
      </w:r>
    </w:p>
    <w:p w:rsidR="002833E5" w:rsidRPr="002833E5" w:rsidRDefault="009A0653" w:rsidP="00423B6C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bCs/>
          <w:sz w:val="32"/>
        </w:rPr>
      </w:pPr>
      <w:r>
        <w:rPr>
          <w:bCs/>
          <w:sz w:val="28"/>
          <w:szCs w:val="28"/>
        </w:rPr>
        <w:t>п</w:t>
      </w:r>
      <w:r w:rsidR="002833E5" w:rsidRPr="002833E5">
        <w:rPr>
          <w:bCs/>
          <w:sz w:val="28"/>
          <w:szCs w:val="28"/>
        </w:rPr>
        <w:t xml:space="preserve">ротокол № </w:t>
      </w:r>
      <w:r>
        <w:rPr>
          <w:bCs/>
          <w:sz w:val="28"/>
          <w:szCs w:val="28"/>
        </w:rPr>
        <w:t>1</w:t>
      </w:r>
      <w:r w:rsidR="002833E5" w:rsidRPr="002833E5">
        <w:rPr>
          <w:bCs/>
          <w:sz w:val="28"/>
          <w:szCs w:val="28"/>
        </w:rPr>
        <w:t xml:space="preserve"> от</w:t>
      </w:r>
      <w:r w:rsidR="00F8718D">
        <w:rPr>
          <w:bCs/>
          <w:sz w:val="28"/>
          <w:szCs w:val="28"/>
        </w:rPr>
        <w:t xml:space="preserve"> </w:t>
      </w:r>
      <w:r w:rsidR="005F1093">
        <w:rPr>
          <w:bCs/>
          <w:sz w:val="28"/>
          <w:szCs w:val="28"/>
        </w:rPr>
        <w:t xml:space="preserve"> </w:t>
      </w:r>
      <w:r w:rsidR="008E4653">
        <w:rPr>
          <w:bCs/>
          <w:sz w:val="28"/>
          <w:szCs w:val="28"/>
        </w:rPr>
        <w:t>22</w:t>
      </w:r>
      <w:r w:rsidR="00EC7182">
        <w:rPr>
          <w:bCs/>
          <w:sz w:val="28"/>
          <w:szCs w:val="28"/>
        </w:rPr>
        <w:t xml:space="preserve"> апреля </w:t>
      </w:r>
      <w:r w:rsidR="00F8718D">
        <w:rPr>
          <w:bCs/>
          <w:sz w:val="28"/>
          <w:szCs w:val="28"/>
        </w:rPr>
        <w:t>20</w:t>
      </w:r>
      <w:r w:rsidR="000D0A58">
        <w:rPr>
          <w:bCs/>
          <w:sz w:val="28"/>
          <w:szCs w:val="28"/>
        </w:rPr>
        <w:t>22</w:t>
      </w:r>
      <w:r w:rsidR="00F8718D">
        <w:rPr>
          <w:bCs/>
          <w:sz w:val="28"/>
          <w:szCs w:val="28"/>
        </w:rPr>
        <w:t>г.</w:t>
      </w:r>
    </w:p>
    <w:p w:rsidR="00FA464C" w:rsidRDefault="00FA464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A464C" w:rsidRDefault="00FA464C" w:rsidP="00423B6C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A464C" w:rsidRDefault="00FA464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ED43FC" w:rsidRDefault="00ED43F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ED43FC" w:rsidRDefault="00ED43F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ED43FC" w:rsidRDefault="00ED43F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E71B71" w:rsidRDefault="00E71B71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ED43FC" w:rsidRDefault="00ED43F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ED43FC" w:rsidRDefault="00ED43F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ED43FC" w:rsidRDefault="00ED43F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A464C" w:rsidRDefault="00FA464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A464C" w:rsidRPr="00232193" w:rsidRDefault="00FA464C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232193">
        <w:rPr>
          <w:b/>
          <w:bCs/>
          <w:sz w:val="40"/>
          <w:szCs w:val="40"/>
        </w:rPr>
        <w:t>У</w:t>
      </w:r>
      <w:r w:rsidR="00782BA3" w:rsidRPr="00232193">
        <w:rPr>
          <w:b/>
          <w:bCs/>
          <w:sz w:val="40"/>
          <w:szCs w:val="40"/>
        </w:rPr>
        <w:t xml:space="preserve"> </w:t>
      </w:r>
      <w:r w:rsidRPr="00232193">
        <w:rPr>
          <w:b/>
          <w:bCs/>
          <w:sz w:val="40"/>
          <w:szCs w:val="40"/>
        </w:rPr>
        <w:t>С</w:t>
      </w:r>
      <w:r w:rsidR="00782BA3" w:rsidRPr="00232193">
        <w:rPr>
          <w:b/>
          <w:bCs/>
          <w:sz w:val="40"/>
          <w:szCs w:val="40"/>
        </w:rPr>
        <w:t xml:space="preserve"> </w:t>
      </w:r>
      <w:r w:rsidRPr="00232193">
        <w:rPr>
          <w:b/>
          <w:bCs/>
          <w:sz w:val="40"/>
          <w:szCs w:val="40"/>
        </w:rPr>
        <w:t>Т</w:t>
      </w:r>
      <w:r w:rsidR="00782BA3" w:rsidRPr="00232193">
        <w:rPr>
          <w:b/>
          <w:bCs/>
          <w:sz w:val="40"/>
          <w:szCs w:val="40"/>
        </w:rPr>
        <w:t xml:space="preserve"> </w:t>
      </w:r>
      <w:r w:rsidRPr="00232193">
        <w:rPr>
          <w:b/>
          <w:bCs/>
          <w:sz w:val="40"/>
          <w:szCs w:val="40"/>
        </w:rPr>
        <w:t>А</w:t>
      </w:r>
      <w:r w:rsidR="00782BA3" w:rsidRPr="00232193">
        <w:rPr>
          <w:b/>
          <w:bCs/>
          <w:sz w:val="40"/>
          <w:szCs w:val="40"/>
        </w:rPr>
        <w:t xml:space="preserve"> </w:t>
      </w:r>
      <w:r w:rsidRPr="00232193">
        <w:rPr>
          <w:b/>
          <w:bCs/>
          <w:sz w:val="40"/>
          <w:szCs w:val="40"/>
        </w:rPr>
        <w:t>В</w:t>
      </w:r>
    </w:p>
    <w:p w:rsidR="00FA464C" w:rsidRPr="00232193" w:rsidRDefault="005F233E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232193">
        <w:rPr>
          <w:b/>
          <w:bCs/>
          <w:sz w:val="40"/>
          <w:szCs w:val="40"/>
        </w:rPr>
        <w:t xml:space="preserve">Ассоциации Саморегулируемой организации </w:t>
      </w:r>
    </w:p>
    <w:p w:rsidR="00F8718D" w:rsidRPr="00232193" w:rsidRDefault="00F8718D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232193">
        <w:rPr>
          <w:b/>
          <w:bCs/>
          <w:sz w:val="40"/>
          <w:szCs w:val="40"/>
        </w:rPr>
        <w:t>«Гильдия строителей Республики Марий Эл»</w:t>
      </w: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464C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(новая редакция)</w:t>
      </w: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2193" w:rsidRDefault="00232193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2193" w:rsidRDefault="00232193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2193" w:rsidRDefault="00232193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2193" w:rsidRDefault="00232193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Россия</w:t>
      </w:r>
    </w:p>
    <w:p w:rsid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Республика Марий Эл</w:t>
      </w:r>
    </w:p>
    <w:p w:rsidR="00B601F8" w:rsidRPr="00B601F8" w:rsidRDefault="00B601F8" w:rsidP="00423B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sz w:val="28"/>
          <w:szCs w:val="28"/>
        </w:rPr>
        <w:t>Город Йошкар-Ола</w:t>
      </w:r>
    </w:p>
    <w:p w:rsidR="00FA464C" w:rsidRPr="00AB0C1C" w:rsidRDefault="00FA464C" w:rsidP="00423B6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A464C" w:rsidRPr="00AB0C1C" w:rsidRDefault="00FA464C" w:rsidP="00423B6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63F40" w:rsidRDefault="00963F40" w:rsidP="00423B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bCs/>
          <w:sz w:val="26"/>
          <w:szCs w:val="26"/>
        </w:rPr>
        <w:sectPr w:rsidR="00963F40" w:rsidSect="000F41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3351A3" w:rsidRPr="00EA5A2A" w:rsidRDefault="003351A3" w:rsidP="00423B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bCs/>
          <w:sz w:val="26"/>
          <w:szCs w:val="26"/>
        </w:rPr>
      </w:pPr>
      <w:r w:rsidRPr="00EA5A2A">
        <w:rPr>
          <w:b/>
          <w:bCs/>
          <w:sz w:val="26"/>
          <w:szCs w:val="26"/>
        </w:rPr>
        <w:lastRenderedPageBreak/>
        <w:t>Содержание:</w:t>
      </w:r>
    </w:p>
    <w:p w:rsidR="003351A3" w:rsidRPr="00EA5A2A" w:rsidRDefault="003351A3" w:rsidP="00423B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bCs/>
          <w:sz w:val="26"/>
          <w:szCs w:val="26"/>
        </w:rPr>
      </w:pPr>
    </w:p>
    <w:p w:rsidR="003351A3" w:rsidRPr="002A6DE8" w:rsidRDefault="003351A3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Общие положения</w:t>
      </w:r>
      <w:r w:rsidR="0051056B" w:rsidRPr="002A6DE8">
        <w:rPr>
          <w:bCs/>
          <w:sz w:val="26"/>
          <w:szCs w:val="26"/>
        </w:rPr>
        <w:t xml:space="preserve">                                                                   </w:t>
      </w:r>
      <w:r w:rsidR="00692C3C">
        <w:rPr>
          <w:bCs/>
          <w:sz w:val="26"/>
          <w:szCs w:val="26"/>
        </w:rPr>
        <w:tab/>
      </w:r>
      <w:r w:rsidR="00692C3C">
        <w:rPr>
          <w:bCs/>
          <w:sz w:val="26"/>
          <w:szCs w:val="26"/>
        </w:rPr>
        <w:tab/>
      </w:r>
      <w:r w:rsidR="00692C3C">
        <w:rPr>
          <w:bCs/>
          <w:sz w:val="26"/>
          <w:szCs w:val="26"/>
        </w:rPr>
        <w:tab/>
      </w:r>
      <w:r w:rsidR="0051056B" w:rsidRPr="002A6DE8">
        <w:rPr>
          <w:bCs/>
          <w:sz w:val="26"/>
          <w:szCs w:val="26"/>
        </w:rPr>
        <w:t>3</w:t>
      </w:r>
    </w:p>
    <w:p w:rsidR="003351A3" w:rsidRPr="002A6DE8" w:rsidRDefault="003351A3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Цели и предмет деятельности Ассоциации</w:t>
      </w:r>
      <w:r w:rsidR="0051056B" w:rsidRPr="002A6DE8">
        <w:rPr>
          <w:bCs/>
          <w:sz w:val="26"/>
          <w:szCs w:val="26"/>
        </w:rPr>
        <w:t xml:space="preserve">                          </w:t>
      </w:r>
      <w:r w:rsidR="00692C3C">
        <w:rPr>
          <w:bCs/>
          <w:sz w:val="26"/>
          <w:szCs w:val="26"/>
        </w:rPr>
        <w:tab/>
      </w:r>
      <w:r w:rsidR="00692C3C">
        <w:rPr>
          <w:bCs/>
          <w:sz w:val="26"/>
          <w:szCs w:val="26"/>
        </w:rPr>
        <w:tab/>
      </w:r>
      <w:r w:rsidR="00692C3C">
        <w:rPr>
          <w:bCs/>
          <w:sz w:val="26"/>
          <w:szCs w:val="26"/>
        </w:rPr>
        <w:tab/>
      </w:r>
      <w:r w:rsidR="002A6DE8">
        <w:rPr>
          <w:bCs/>
          <w:sz w:val="26"/>
          <w:szCs w:val="26"/>
        </w:rPr>
        <w:t>5</w:t>
      </w:r>
    </w:p>
    <w:p w:rsidR="003351A3" w:rsidRPr="002A6DE8" w:rsidRDefault="003351A3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Членство в Ассоциации</w:t>
      </w:r>
      <w:r w:rsidR="0051056B" w:rsidRPr="002A6DE8">
        <w:rPr>
          <w:bCs/>
          <w:sz w:val="26"/>
          <w:szCs w:val="26"/>
        </w:rPr>
        <w:t xml:space="preserve">                                                                      </w:t>
      </w:r>
      <w:r w:rsidR="00692C3C">
        <w:rPr>
          <w:bCs/>
          <w:sz w:val="26"/>
          <w:szCs w:val="26"/>
        </w:rPr>
        <w:tab/>
      </w:r>
      <w:r w:rsidR="00692C3C">
        <w:rPr>
          <w:bCs/>
          <w:sz w:val="26"/>
          <w:szCs w:val="26"/>
        </w:rPr>
        <w:tab/>
      </w:r>
      <w:r w:rsidR="002A6DE8">
        <w:rPr>
          <w:bCs/>
          <w:sz w:val="26"/>
          <w:szCs w:val="26"/>
        </w:rPr>
        <w:t>9</w:t>
      </w:r>
    </w:p>
    <w:p w:rsidR="003351A3" w:rsidRPr="002A6DE8" w:rsidRDefault="003351A3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Условия и порядок приема в члены Ассоциации</w:t>
      </w:r>
      <w:r w:rsidR="0051056B" w:rsidRPr="002A6DE8">
        <w:rPr>
          <w:bCs/>
          <w:sz w:val="26"/>
          <w:szCs w:val="26"/>
        </w:rPr>
        <w:t xml:space="preserve">                               </w:t>
      </w:r>
      <w:r w:rsidR="00692C3C">
        <w:rPr>
          <w:bCs/>
          <w:sz w:val="26"/>
          <w:szCs w:val="26"/>
        </w:rPr>
        <w:tab/>
      </w:r>
      <w:r w:rsidR="00692C3C">
        <w:rPr>
          <w:bCs/>
          <w:sz w:val="26"/>
          <w:szCs w:val="26"/>
        </w:rPr>
        <w:tab/>
        <w:t>1</w:t>
      </w:r>
      <w:r w:rsidR="002A6DE8">
        <w:rPr>
          <w:bCs/>
          <w:sz w:val="26"/>
          <w:szCs w:val="26"/>
        </w:rPr>
        <w:t>0</w:t>
      </w:r>
    </w:p>
    <w:p w:rsidR="003351A3" w:rsidRPr="002A6DE8" w:rsidRDefault="003351A3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Условия и порядок прекращения членства в Ассоциации</w:t>
      </w:r>
      <w:r w:rsidR="0051056B" w:rsidRPr="002A6DE8">
        <w:rPr>
          <w:bCs/>
          <w:sz w:val="26"/>
          <w:szCs w:val="26"/>
        </w:rPr>
        <w:t xml:space="preserve">                      </w:t>
      </w:r>
      <w:r w:rsidR="00BF3F19" w:rsidRPr="002A6DE8">
        <w:rPr>
          <w:bCs/>
          <w:sz w:val="26"/>
          <w:szCs w:val="26"/>
        </w:rPr>
        <w:t xml:space="preserve">     </w:t>
      </w:r>
      <w:r w:rsidR="00654F90">
        <w:rPr>
          <w:bCs/>
          <w:sz w:val="26"/>
          <w:szCs w:val="26"/>
        </w:rPr>
        <w:tab/>
      </w:r>
      <w:r w:rsidR="002A6DE8">
        <w:rPr>
          <w:bCs/>
          <w:sz w:val="26"/>
          <w:szCs w:val="26"/>
        </w:rPr>
        <w:t>1</w:t>
      </w:r>
      <w:r w:rsidR="008B2625">
        <w:rPr>
          <w:bCs/>
          <w:sz w:val="26"/>
          <w:szCs w:val="26"/>
        </w:rPr>
        <w:t>2</w:t>
      </w:r>
      <w:r w:rsidR="0051056B" w:rsidRPr="002A6DE8">
        <w:rPr>
          <w:bCs/>
          <w:sz w:val="26"/>
          <w:szCs w:val="26"/>
        </w:rPr>
        <w:t xml:space="preserve">       </w:t>
      </w:r>
    </w:p>
    <w:p w:rsidR="003351A3" w:rsidRPr="002A6DE8" w:rsidRDefault="003351A3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Права и обязанности члена Ассоциации</w:t>
      </w:r>
      <w:r w:rsidR="00BF3F19" w:rsidRPr="002A6DE8">
        <w:rPr>
          <w:bCs/>
          <w:sz w:val="26"/>
          <w:szCs w:val="26"/>
        </w:rPr>
        <w:t xml:space="preserve">                                                       </w:t>
      </w:r>
      <w:r w:rsidR="00654F90">
        <w:rPr>
          <w:bCs/>
          <w:sz w:val="26"/>
          <w:szCs w:val="26"/>
        </w:rPr>
        <w:tab/>
      </w:r>
      <w:r w:rsidR="002A6DE8">
        <w:rPr>
          <w:bCs/>
          <w:sz w:val="26"/>
          <w:szCs w:val="26"/>
        </w:rPr>
        <w:t>13</w:t>
      </w:r>
    </w:p>
    <w:p w:rsidR="003351A3" w:rsidRPr="002A6DE8" w:rsidRDefault="00BF3F19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 xml:space="preserve">Органы </w:t>
      </w:r>
      <w:r w:rsidR="003351A3" w:rsidRPr="002A6DE8">
        <w:rPr>
          <w:bCs/>
          <w:sz w:val="26"/>
          <w:szCs w:val="26"/>
        </w:rPr>
        <w:t>Ассоциации</w:t>
      </w:r>
      <w:r w:rsidRPr="002A6DE8">
        <w:rPr>
          <w:bCs/>
          <w:sz w:val="26"/>
          <w:szCs w:val="26"/>
        </w:rPr>
        <w:t xml:space="preserve">                                                                                         </w:t>
      </w:r>
      <w:r w:rsidR="00654F90">
        <w:rPr>
          <w:bCs/>
          <w:sz w:val="26"/>
          <w:szCs w:val="26"/>
        </w:rPr>
        <w:tab/>
      </w:r>
      <w:r w:rsidR="002A6DE8">
        <w:rPr>
          <w:bCs/>
          <w:sz w:val="26"/>
          <w:szCs w:val="26"/>
        </w:rPr>
        <w:t>1</w:t>
      </w:r>
      <w:r w:rsidR="008B2625">
        <w:rPr>
          <w:bCs/>
          <w:sz w:val="26"/>
          <w:szCs w:val="26"/>
        </w:rPr>
        <w:t>6</w:t>
      </w:r>
      <w:r w:rsidRPr="002A6DE8">
        <w:rPr>
          <w:bCs/>
          <w:sz w:val="26"/>
          <w:szCs w:val="26"/>
        </w:rPr>
        <w:t xml:space="preserve"> </w:t>
      </w:r>
    </w:p>
    <w:p w:rsidR="003351A3" w:rsidRPr="002A6DE8" w:rsidRDefault="00BF3F19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Общее собрание членов</w:t>
      </w:r>
      <w:r w:rsidR="003351A3" w:rsidRPr="002A6DE8">
        <w:rPr>
          <w:bCs/>
          <w:sz w:val="26"/>
          <w:szCs w:val="26"/>
        </w:rPr>
        <w:t xml:space="preserve"> Ассоциации</w:t>
      </w:r>
      <w:r w:rsidRPr="002A6DE8">
        <w:rPr>
          <w:bCs/>
          <w:sz w:val="26"/>
          <w:szCs w:val="26"/>
        </w:rPr>
        <w:t xml:space="preserve">                              </w:t>
      </w:r>
      <w:r w:rsidR="00910281" w:rsidRPr="002A6DE8">
        <w:rPr>
          <w:bCs/>
          <w:sz w:val="26"/>
          <w:szCs w:val="26"/>
        </w:rPr>
        <w:t xml:space="preserve">                               </w:t>
      </w:r>
      <w:r w:rsidR="002A6DE8">
        <w:rPr>
          <w:bCs/>
          <w:sz w:val="26"/>
          <w:szCs w:val="26"/>
        </w:rPr>
        <w:t xml:space="preserve">  </w:t>
      </w:r>
      <w:r w:rsidR="00654F90">
        <w:rPr>
          <w:bCs/>
          <w:sz w:val="26"/>
          <w:szCs w:val="26"/>
        </w:rPr>
        <w:tab/>
      </w:r>
      <w:r w:rsidR="002A6DE8">
        <w:rPr>
          <w:bCs/>
          <w:sz w:val="26"/>
          <w:szCs w:val="26"/>
        </w:rPr>
        <w:t>17</w:t>
      </w:r>
    </w:p>
    <w:p w:rsidR="00BF3F19" w:rsidRPr="002A6DE8" w:rsidRDefault="00BF3F19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Постоянно действующий орган управления Ассоциации</w:t>
      </w:r>
      <w:r w:rsidR="00E45134" w:rsidRPr="002A6DE8">
        <w:rPr>
          <w:bCs/>
          <w:sz w:val="26"/>
          <w:szCs w:val="26"/>
        </w:rPr>
        <w:t xml:space="preserve"> - Совет</w:t>
      </w:r>
      <w:r w:rsidRPr="002A6DE8">
        <w:rPr>
          <w:bCs/>
          <w:sz w:val="26"/>
          <w:szCs w:val="26"/>
        </w:rPr>
        <w:t xml:space="preserve">              </w:t>
      </w:r>
      <w:r w:rsidR="00F9039B">
        <w:rPr>
          <w:bCs/>
          <w:sz w:val="26"/>
          <w:szCs w:val="26"/>
        </w:rPr>
        <w:t xml:space="preserve">   </w:t>
      </w:r>
      <w:r w:rsidR="00654F90">
        <w:rPr>
          <w:bCs/>
          <w:sz w:val="26"/>
          <w:szCs w:val="26"/>
        </w:rPr>
        <w:tab/>
      </w:r>
      <w:r w:rsidR="00F9039B">
        <w:rPr>
          <w:bCs/>
          <w:sz w:val="26"/>
          <w:szCs w:val="26"/>
        </w:rPr>
        <w:t>2</w:t>
      </w:r>
      <w:r w:rsidR="008B2625">
        <w:rPr>
          <w:bCs/>
          <w:sz w:val="26"/>
          <w:szCs w:val="26"/>
        </w:rPr>
        <w:t>2</w:t>
      </w:r>
      <w:r w:rsidRPr="002A6DE8">
        <w:rPr>
          <w:bCs/>
          <w:sz w:val="26"/>
          <w:szCs w:val="26"/>
        </w:rPr>
        <w:t xml:space="preserve">  </w:t>
      </w:r>
    </w:p>
    <w:p w:rsidR="00692C3C" w:rsidRDefault="00F9039B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Единоличный и</w:t>
      </w:r>
      <w:r w:rsidR="00BF3F19" w:rsidRPr="002A6DE8">
        <w:rPr>
          <w:bCs/>
          <w:sz w:val="26"/>
          <w:szCs w:val="26"/>
        </w:rPr>
        <w:t>сполнительный орган Ассоциации</w:t>
      </w:r>
      <w:r w:rsidR="00FE024D" w:rsidRPr="002A6DE8">
        <w:rPr>
          <w:bCs/>
          <w:sz w:val="26"/>
          <w:szCs w:val="26"/>
        </w:rPr>
        <w:t xml:space="preserve"> – </w:t>
      </w:r>
    </w:p>
    <w:p w:rsidR="00BF3F19" w:rsidRPr="002A6DE8" w:rsidRDefault="00692C3C" w:rsidP="00692C3C">
      <w:pPr>
        <w:pStyle w:val="ad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E024D" w:rsidRPr="002A6DE8">
        <w:rPr>
          <w:bCs/>
          <w:sz w:val="26"/>
          <w:szCs w:val="26"/>
        </w:rPr>
        <w:t>Генеральный директор</w:t>
      </w:r>
      <w:r w:rsidR="00910281" w:rsidRPr="002A6DE8">
        <w:rPr>
          <w:bCs/>
          <w:sz w:val="26"/>
          <w:szCs w:val="26"/>
        </w:rPr>
        <w:t xml:space="preserve">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654F90">
        <w:rPr>
          <w:bCs/>
          <w:sz w:val="26"/>
          <w:szCs w:val="26"/>
        </w:rPr>
        <w:tab/>
      </w:r>
      <w:r w:rsidR="00963F40">
        <w:rPr>
          <w:bCs/>
          <w:sz w:val="26"/>
          <w:szCs w:val="26"/>
        </w:rPr>
        <w:t>26</w:t>
      </w:r>
    </w:p>
    <w:p w:rsidR="00BF3F19" w:rsidRPr="002A6DE8" w:rsidRDefault="00BF3F19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 xml:space="preserve">Источники формирования имущества Ассоциации         </w:t>
      </w:r>
      <w:r w:rsidR="00910281" w:rsidRPr="002A6DE8">
        <w:rPr>
          <w:bCs/>
          <w:sz w:val="26"/>
          <w:szCs w:val="26"/>
        </w:rPr>
        <w:t xml:space="preserve">                             </w:t>
      </w:r>
      <w:r w:rsidR="00654F90">
        <w:rPr>
          <w:bCs/>
          <w:sz w:val="26"/>
          <w:szCs w:val="26"/>
        </w:rPr>
        <w:tab/>
      </w:r>
      <w:r w:rsidR="00963F40">
        <w:rPr>
          <w:bCs/>
          <w:sz w:val="26"/>
          <w:szCs w:val="26"/>
        </w:rPr>
        <w:t>2</w:t>
      </w:r>
      <w:r w:rsidR="00CE0005">
        <w:rPr>
          <w:bCs/>
          <w:sz w:val="26"/>
          <w:szCs w:val="26"/>
        </w:rPr>
        <w:t>8</w:t>
      </w:r>
    </w:p>
    <w:p w:rsidR="003C3479" w:rsidRDefault="003351A3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Способы обеспечения имущественной ответственности</w:t>
      </w:r>
    </w:p>
    <w:p w:rsidR="003351A3" w:rsidRPr="002A6DE8" w:rsidRDefault="003351A3" w:rsidP="003C3479">
      <w:pPr>
        <w:pStyle w:val="ad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членов Ассоциации</w:t>
      </w:r>
      <w:r w:rsidR="00910281" w:rsidRPr="002A6DE8">
        <w:rPr>
          <w:bCs/>
          <w:sz w:val="26"/>
          <w:szCs w:val="26"/>
        </w:rPr>
        <w:t xml:space="preserve">                                                          </w:t>
      </w:r>
      <w:r w:rsidR="00225A4C" w:rsidRPr="002A6DE8">
        <w:rPr>
          <w:bCs/>
          <w:sz w:val="26"/>
          <w:szCs w:val="26"/>
        </w:rPr>
        <w:t xml:space="preserve">                               </w:t>
      </w:r>
      <w:r w:rsidR="003C3479">
        <w:rPr>
          <w:bCs/>
          <w:sz w:val="26"/>
          <w:szCs w:val="26"/>
        </w:rPr>
        <w:tab/>
      </w:r>
      <w:r w:rsidR="00CE0005">
        <w:rPr>
          <w:bCs/>
          <w:sz w:val="26"/>
          <w:szCs w:val="26"/>
        </w:rPr>
        <w:t>29</w:t>
      </w:r>
    </w:p>
    <w:p w:rsidR="008C282D" w:rsidRPr="002A6DE8" w:rsidRDefault="008C282D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 xml:space="preserve">Заинтересованные лица. Конфликт интересов.                                        </w:t>
      </w:r>
      <w:r w:rsidR="003C3479">
        <w:rPr>
          <w:bCs/>
          <w:sz w:val="26"/>
          <w:szCs w:val="26"/>
        </w:rPr>
        <w:tab/>
      </w:r>
      <w:r w:rsidR="003C3479">
        <w:rPr>
          <w:bCs/>
          <w:sz w:val="26"/>
          <w:szCs w:val="26"/>
        </w:rPr>
        <w:tab/>
      </w:r>
      <w:r w:rsidR="00963F40">
        <w:rPr>
          <w:bCs/>
          <w:sz w:val="26"/>
          <w:szCs w:val="26"/>
        </w:rPr>
        <w:t>3</w:t>
      </w:r>
      <w:r w:rsidR="006F6892" w:rsidRPr="002A6DE8">
        <w:rPr>
          <w:bCs/>
          <w:sz w:val="26"/>
          <w:szCs w:val="26"/>
        </w:rPr>
        <w:t>0</w:t>
      </w:r>
    </w:p>
    <w:p w:rsidR="003351A3" w:rsidRPr="002A6DE8" w:rsidRDefault="00225A4C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Реорганизация и ликвидация Ассоциации</w:t>
      </w:r>
      <w:r w:rsidRPr="003C3479">
        <w:rPr>
          <w:bCs/>
          <w:sz w:val="26"/>
          <w:szCs w:val="26"/>
        </w:rPr>
        <w:t xml:space="preserve">               </w:t>
      </w:r>
      <w:r w:rsidR="00910281" w:rsidRPr="002A6DE8">
        <w:rPr>
          <w:bCs/>
          <w:sz w:val="26"/>
          <w:szCs w:val="26"/>
        </w:rPr>
        <w:t xml:space="preserve">                                      </w:t>
      </w:r>
      <w:r w:rsidR="003C3479">
        <w:rPr>
          <w:bCs/>
          <w:sz w:val="26"/>
          <w:szCs w:val="26"/>
        </w:rPr>
        <w:tab/>
      </w:r>
      <w:r w:rsidR="00963F40">
        <w:rPr>
          <w:bCs/>
          <w:sz w:val="26"/>
          <w:szCs w:val="26"/>
        </w:rPr>
        <w:t>3</w:t>
      </w:r>
      <w:r w:rsidR="00CE0005">
        <w:rPr>
          <w:bCs/>
          <w:sz w:val="26"/>
          <w:szCs w:val="26"/>
        </w:rPr>
        <w:t>1</w:t>
      </w:r>
    </w:p>
    <w:p w:rsidR="003351A3" w:rsidRPr="002A6DE8" w:rsidRDefault="00225A4C" w:rsidP="00423B6C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bCs/>
          <w:sz w:val="26"/>
          <w:szCs w:val="26"/>
        </w:rPr>
      </w:pPr>
      <w:r w:rsidRPr="002A6DE8">
        <w:rPr>
          <w:bCs/>
          <w:sz w:val="26"/>
          <w:szCs w:val="26"/>
        </w:rPr>
        <w:t>Порядок внесения изменений в Устав Ассоциации</w:t>
      </w:r>
      <w:r w:rsidR="00910281" w:rsidRPr="002A6DE8">
        <w:rPr>
          <w:bCs/>
          <w:sz w:val="26"/>
          <w:szCs w:val="26"/>
        </w:rPr>
        <w:t xml:space="preserve">                                      </w:t>
      </w:r>
      <w:r w:rsidR="003C3479">
        <w:rPr>
          <w:bCs/>
          <w:sz w:val="26"/>
          <w:szCs w:val="26"/>
        </w:rPr>
        <w:tab/>
      </w:r>
      <w:r w:rsidR="00963F40">
        <w:rPr>
          <w:bCs/>
          <w:sz w:val="26"/>
          <w:szCs w:val="26"/>
        </w:rPr>
        <w:t>32</w:t>
      </w:r>
    </w:p>
    <w:p w:rsidR="00963F40" w:rsidRDefault="00963F40" w:rsidP="00423B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  <w:sectPr w:rsidR="00963F40" w:rsidSect="000F418D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A464C" w:rsidRPr="00EA5A2A" w:rsidRDefault="00FA464C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EA5A2A">
        <w:rPr>
          <w:rStyle w:val="ac"/>
          <w:sz w:val="26"/>
          <w:szCs w:val="26"/>
        </w:rPr>
        <w:lastRenderedPageBreak/>
        <w:t>1. ОБЩИЕ ПОЛОЖЕНИЯ</w:t>
      </w:r>
    </w:p>
    <w:p w:rsidR="00E86EF2" w:rsidRPr="00EA5A2A" w:rsidRDefault="00FA464C" w:rsidP="00243D01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A5A2A">
        <w:rPr>
          <w:sz w:val="26"/>
          <w:szCs w:val="26"/>
        </w:rPr>
        <w:t xml:space="preserve">Ассоциация </w:t>
      </w:r>
      <w:r w:rsidR="005F233E" w:rsidRPr="00EA5A2A">
        <w:rPr>
          <w:sz w:val="26"/>
          <w:szCs w:val="26"/>
        </w:rPr>
        <w:t>Саморегулируемая организация</w:t>
      </w:r>
      <w:r w:rsidR="00A05793" w:rsidRPr="00EA5A2A">
        <w:rPr>
          <w:sz w:val="26"/>
          <w:szCs w:val="26"/>
        </w:rPr>
        <w:t xml:space="preserve"> </w:t>
      </w:r>
      <w:r w:rsidR="001C3975" w:rsidRPr="00EA5A2A">
        <w:rPr>
          <w:sz w:val="26"/>
          <w:szCs w:val="26"/>
        </w:rPr>
        <w:t xml:space="preserve">«Гильдия строителей Республики Марий Эл» </w:t>
      </w:r>
      <w:r w:rsidR="00A05793" w:rsidRPr="00EA5A2A">
        <w:rPr>
          <w:sz w:val="26"/>
          <w:szCs w:val="26"/>
        </w:rPr>
        <w:t>(далее по тексту – Ассоциация)</w:t>
      </w:r>
      <w:r w:rsidR="005F233E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 xml:space="preserve">является </w:t>
      </w:r>
      <w:r w:rsidR="003351A3" w:rsidRPr="00EA5A2A">
        <w:rPr>
          <w:sz w:val="26"/>
          <w:szCs w:val="26"/>
        </w:rPr>
        <w:t xml:space="preserve">саморегулируемой организацией </w:t>
      </w:r>
      <w:r w:rsidRPr="00EA5A2A">
        <w:rPr>
          <w:sz w:val="26"/>
          <w:szCs w:val="26"/>
        </w:rPr>
        <w:t>основанн</w:t>
      </w:r>
      <w:r w:rsidR="00B00821" w:rsidRPr="00EA5A2A">
        <w:rPr>
          <w:sz w:val="26"/>
          <w:szCs w:val="26"/>
        </w:rPr>
        <w:t>ой</w:t>
      </w:r>
      <w:r w:rsidRPr="00EA5A2A">
        <w:rPr>
          <w:sz w:val="26"/>
          <w:szCs w:val="26"/>
        </w:rPr>
        <w:t xml:space="preserve"> на членстве </w:t>
      </w:r>
      <w:r w:rsidR="0051056B" w:rsidRPr="00EA5A2A">
        <w:rPr>
          <w:sz w:val="26"/>
          <w:szCs w:val="26"/>
        </w:rPr>
        <w:t xml:space="preserve">юридических лиц и </w:t>
      </w:r>
      <w:r w:rsidRPr="00EA5A2A">
        <w:rPr>
          <w:sz w:val="26"/>
          <w:szCs w:val="26"/>
        </w:rPr>
        <w:t>и</w:t>
      </w:r>
      <w:r w:rsidR="0051056B" w:rsidRPr="00EA5A2A">
        <w:rPr>
          <w:sz w:val="26"/>
          <w:szCs w:val="26"/>
        </w:rPr>
        <w:t>ндивидуальных предпринимателей</w:t>
      </w:r>
      <w:r w:rsidRPr="00EA5A2A">
        <w:rPr>
          <w:sz w:val="26"/>
          <w:szCs w:val="26"/>
        </w:rPr>
        <w:t xml:space="preserve">, </w:t>
      </w:r>
      <w:r w:rsidR="00000E84" w:rsidRPr="00EA5A2A">
        <w:rPr>
          <w:sz w:val="26"/>
          <w:szCs w:val="26"/>
        </w:rPr>
        <w:t xml:space="preserve">осуществляющих строительство, реконструкцию, капитальный ремонт, </w:t>
      </w:r>
      <w:r w:rsidR="00000E84" w:rsidRPr="00625A41">
        <w:rPr>
          <w:sz w:val="26"/>
          <w:szCs w:val="26"/>
        </w:rPr>
        <w:t xml:space="preserve">снос </w:t>
      </w:r>
      <w:r w:rsidR="00000E84" w:rsidRPr="00EA5A2A">
        <w:rPr>
          <w:sz w:val="26"/>
          <w:szCs w:val="26"/>
        </w:rPr>
        <w:t xml:space="preserve">объектов капитального строительства (далее по тексту – строительство) на основании договора строительного подряда, </w:t>
      </w:r>
      <w:r w:rsidR="00000E84" w:rsidRPr="00625A41">
        <w:rPr>
          <w:sz w:val="26"/>
          <w:szCs w:val="26"/>
        </w:rPr>
        <w:t>на основании договора о сносе объекта капитального строительства, заключенн</w:t>
      </w:r>
      <w:r w:rsidR="00000E84" w:rsidRPr="00EA5A2A">
        <w:rPr>
          <w:sz w:val="26"/>
          <w:szCs w:val="26"/>
        </w:rPr>
        <w:t>ого с застройщиком, техническим заказчиком или лицом, ответственным за эксплуатацию здания</w:t>
      </w:r>
      <w:proofErr w:type="gramEnd"/>
      <w:r w:rsidR="00000E84" w:rsidRPr="00EA5A2A">
        <w:rPr>
          <w:sz w:val="26"/>
          <w:szCs w:val="26"/>
        </w:rPr>
        <w:t xml:space="preserve">, сооружения; индивидуальных предпринимателей и (или) юридических лиц, являющихся застройщиками, самостоятельно осуществляющими строительство, снос объектов капитального строительства, </w:t>
      </w:r>
      <w:r w:rsidR="00910281" w:rsidRPr="00EA5A2A">
        <w:rPr>
          <w:sz w:val="26"/>
          <w:szCs w:val="26"/>
        </w:rPr>
        <w:t>а также юридических лиц</w:t>
      </w:r>
      <w:r w:rsidR="00926823" w:rsidRPr="00EA5A2A">
        <w:rPr>
          <w:sz w:val="26"/>
          <w:szCs w:val="26"/>
        </w:rPr>
        <w:t>, которые уполномочены застройщиком и от имени застройщика</w:t>
      </w:r>
      <w:r w:rsidR="004C42CF" w:rsidRPr="00EA5A2A">
        <w:rPr>
          <w:sz w:val="26"/>
          <w:szCs w:val="26"/>
        </w:rPr>
        <w:t xml:space="preserve"> осуществляют функции технического заказчика</w:t>
      </w:r>
      <w:r w:rsidR="00E86EF2" w:rsidRPr="00EA5A2A">
        <w:rPr>
          <w:sz w:val="26"/>
          <w:szCs w:val="26"/>
        </w:rPr>
        <w:t>.</w:t>
      </w:r>
    </w:p>
    <w:p w:rsidR="00FA464C" w:rsidRPr="00EA5A2A" w:rsidRDefault="00A05793" w:rsidP="00243D01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Организация создана в</w:t>
      </w:r>
      <w:r w:rsidR="0051056B" w:rsidRPr="00EA5A2A">
        <w:rPr>
          <w:sz w:val="26"/>
          <w:szCs w:val="26"/>
        </w:rPr>
        <w:t xml:space="preserve"> организационно-правовой форме </w:t>
      </w:r>
      <w:r w:rsidR="00B36C97" w:rsidRPr="00EA5A2A">
        <w:rPr>
          <w:sz w:val="26"/>
          <w:szCs w:val="26"/>
        </w:rPr>
        <w:t>а</w:t>
      </w:r>
      <w:r w:rsidRPr="00EA5A2A">
        <w:rPr>
          <w:sz w:val="26"/>
          <w:szCs w:val="26"/>
        </w:rPr>
        <w:t>ссоциации.</w:t>
      </w:r>
    </w:p>
    <w:p w:rsidR="00B00AB3" w:rsidRPr="00EA5A2A" w:rsidRDefault="00B00AB3" w:rsidP="00243D01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Полное наименование Ассоциации на русском языке – Ассоциация Саморегулируемая организация «</w:t>
      </w:r>
      <w:r w:rsidR="001C3975" w:rsidRPr="00EA5A2A">
        <w:rPr>
          <w:sz w:val="26"/>
          <w:szCs w:val="26"/>
        </w:rPr>
        <w:t>Гильдия строителей Республики Марий Эл»</w:t>
      </w:r>
      <w:r w:rsidRPr="00EA5A2A">
        <w:rPr>
          <w:sz w:val="26"/>
          <w:szCs w:val="26"/>
        </w:rPr>
        <w:t>, сокращенное   наименование    Ассоциации   на  русском   языке  –   АСРО «</w:t>
      </w:r>
      <w:r w:rsidR="001C3975" w:rsidRPr="00EA5A2A">
        <w:rPr>
          <w:sz w:val="26"/>
          <w:szCs w:val="26"/>
        </w:rPr>
        <w:t>Г</w:t>
      </w:r>
      <w:r w:rsidR="005D6141" w:rsidRPr="00EA5A2A">
        <w:rPr>
          <w:sz w:val="26"/>
          <w:szCs w:val="26"/>
        </w:rPr>
        <w:t>С РМЭ</w:t>
      </w:r>
      <w:r w:rsidR="001C3975" w:rsidRPr="00EA5A2A">
        <w:rPr>
          <w:sz w:val="26"/>
          <w:szCs w:val="26"/>
        </w:rPr>
        <w:t>»</w:t>
      </w:r>
      <w:r w:rsidRPr="00EA5A2A">
        <w:rPr>
          <w:sz w:val="26"/>
          <w:szCs w:val="26"/>
        </w:rPr>
        <w:t>.</w:t>
      </w:r>
    </w:p>
    <w:p w:rsidR="00B00AB3" w:rsidRPr="00EA5A2A" w:rsidRDefault="00B00AB3" w:rsidP="00243D01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Место нахождения Ассоциации:</w:t>
      </w:r>
      <w:r w:rsidRPr="00EA5A2A">
        <w:rPr>
          <w:b/>
          <w:bCs/>
          <w:sz w:val="26"/>
          <w:szCs w:val="26"/>
        </w:rPr>
        <w:t xml:space="preserve"> </w:t>
      </w:r>
      <w:r w:rsidR="00C507B7" w:rsidRPr="00EA5A2A">
        <w:rPr>
          <w:bCs/>
          <w:sz w:val="26"/>
          <w:szCs w:val="26"/>
        </w:rPr>
        <w:t>Российская Федерация, Республика Марий Эл, город Йошкар-Ола</w:t>
      </w:r>
      <w:r w:rsidRPr="00EA5A2A">
        <w:rPr>
          <w:bCs/>
          <w:sz w:val="26"/>
          <w:szCs w:val="26"/>
        </w:rPr>
        <w:t>.</w:t>
      </w:r>
    </w:p>
    <w:p w:rsidR="00FA464C" w:rsidRPr="00EA5A2A" w:rsidRDefault="003351A3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Ассоциация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E83D6D" w:rsidRPr="00EA5A2A">
        <w:rPr>
          <w:sz w:val="26"/>
          <w:szCs w:val="26"/>
        </w:rPr>
        <w:t xml:space="preserve">Градостроительным кодексом Российской Федерации, </w:t>
      </w:r>
      <w:r w:rsidR="00DF4250" w:rsidRPr="00EA5A2A">
        <w:rPr>
          <w:sz w:val="26"/>
          <w:szCs w:val="26"/>
        </w:rPr>
        <w:t xml:space="preserve">Федеральным законом </w:t>
      </w:r>
      <w:r w:rsidR="003B1667" w:rsidRPr="00EA5A2A">
        <w:rPr>
          <w:sz w:val="26"/>
          <w:szCs w:val="26"/>
        </w:rPr>
        <w:t xml:space="preserve">от 01.12.2007г. </w:t>
      </w:r>
      <w:r w:rsidR="00DF4250" w:rsidRPr="00EA5A2A">
        <w:rPr>
          <w:sz w:val="26"/>
          <w:szCs w:val="26"/>
        </w:rPr>
        <w:t>№ 315-ФЗ «О саморегулируемых организациях»</w:t>
      </w:r>
      <w:r w:rsidRPr="00EA5A2A">
        <w:rPr>
          <w:sz w:val="26"/>
          <w:szCs w:val="26"/>
        </w:rPr>
        <w:t xml:space="preserve">, Федеральным законом </w:t>
      </w:r>
      <w:r w:rsidR="003B1667" w:rsidRPr="00EA5A2A">
        <w:rPr>
          <w:sz w:val="26"/>
          <w:szCs w:val="26"/>
        </w:rPr>
        <w:t xml:space="preserve">от 12.01.1996г. </w:t>
      </w:r>
      <w:r w:rsidRPr="00EA5A2A">
        <w:rPr>
          <w:sz w:val="26"/>
          <w:szCs w:val="26"/>
        </w:rPr>
        <w:t>№ 7-ФЗ</w:t>
      </w:r>
      <w:r w:rsidR="00DF4250" w:rsidRPr="00EA5A2A">
        <w:rPr>
          <w:sz w:val="26"/>
          <w:szCs w:val="26"/>
        </w:rPr>
        <w:t xml:space="preserve"> «О некоммерческих организациях»</w:t>
      </w:r>
      <w:r w:rsidRPr="00EA5A2A">
        <w:rPr>
          <w:sz w:val="26"/>
          <w:szCs w:val="26"/>
        </w:rPr>
        <w:t xml:space="preserve">, </w:t>
      </w:r>
      <w:r w:rsidR="00FA464C" w:rsidRPr="00EA5A2A">
        <w:rPr>
          <w:sz w:val="26"/>
          <w:szCs w:val="26"/>
        </w:rPr>
        <w:t>иными нормативными правовыми актами и настоящим Уставом.</w:t>
      </w:r>
    </w:p>
    <w:p w:rsidR="00FA464C" w:rsidRPr="00EA5A2A" w:rsidRDefault="00FA464C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Ассоциация приобретает права юридического лица с момента </w:t>
      </w:r>
      <w:r w:rsidR="00DF4250" w:rsidRPr="00EA5A2A">
        <w:rPr>
          <w:sz w:val="26"/>
          <w:szCs w:val="26"/>
        </w:rPr>
        <w:t>ее</w:t>
      </w:r>
      <w:r w:rsidRPr="00EA5A2A">
        <w:rPr>
          <w:sz w:val="26"/>
          <w:szCs w:val="26"/>
        </w:rPr>
        <w:t xml:space="preserve"> государственной регистрации.</w:t>
      </w:r>
    </w:p>
    <w:p w:rsidR="002046E1" w:rsidRPr="00EA5A2A" w:rsidRDefault="002046E1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Ассоциация приобретает права саморегулируемой организации, основанной на членстве лиц, осуществляющих строительство, после внесения сведений об Ассоциации в государственный реестр саморегулируемых организаций.</w:t>
      </w:r>
    </w:p>
    <w:p w:rsidR="00FA464C" w:rsidRPr="00EA5A2A" w:rsidRDefault="00EE3BED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6"/>
          <w:szCs w:val="26"/>
        </w:rPr>
      </w:pPr>
      <w:r w:rsidRPr="00EA5A2A">
        <w:rPr>
          <w:sz w:val="26"/>
          <w:szCs w:val="26"/>
        </w:rPr>
        <w:lastRenderedPageBreak/>
        <w:t xml:space="preserve">Ассоциация </w:t>
      </w:r>
      <w:r w:rsidR="00E72D2A" w:rsidRPr="00EA5A2A">
        <w:rPr>
          <w:sz w:val="26"/>
          <w:szCs w:val="26"/>
        </w:rPr>
        <w:t>является членом Национального объединения саморегулируемых организаций</w:t>
      </w:r>
      <w:r w:rsidR="002046E1" w:rsidRPr="00EA5A2A">
        <w:rPr>
          <w:sz w:val="26"/>
          <w:szCs w:val="26"/>
        </w:rPr>
        <w:t>, основанных на членстве лиц, осуществляющих строительство</w:t>
      </w:r>
      <w:r w:rsidR="00206A6F" w:rsidRPr="00EA5A2A">
        <w:rPr>
          <w:sz w:val="26"/>
          <w:szCs w:val="26"/>
        </w:rPr>
        <w:t>.</w:t>
      </w:r>
    </w:p>
    <w:p w:rsidR="00867D2E" w:rsidRPr="00EA5A2A" w:rsidRDefault="004E5A36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Ассоциация </w:t>
      </w:r>
      <w:r w:rsidR="00867D2E" w:rsidRPr="00EA5A2A">
        <w:rPr>
          <w:rFonts w:eastAsiaTheme="minorHAnsi"/>
          <w:sz w:val="26"/>
          <w:szCs w:val="26"/>
          <w:lang w:eastAsia="en-US"/>
        </w:rPr>
        <w:t xml:space="preserve">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="00867D2E" w:rsidRPr="00EA5A2A">
        <w:rPr>
          <w:rFonts w:eastAsiaTheme="minorHAnsi"/>
          <w:sz w:val="26"/>
          <w:szCs w:val="26"/>
          <w:lang w:eastAsia="en-US"/>
        </w:rPr>
        <w:t>нести гражданские обязанности</w:t>
      </w:r>
      <w:proofErr w:type="gramEnd"/>
      <w:r w:rsidR="00867D2E" w:rsidRPr="00EA5A2A">
        <w:rPr>
          <w:rFonts w:eastAsiaTheme="minorHAnsi"/>
          <w:sz w:val="26"/>
          <w:szCs w:val="26"/>
          <w:lang w:eastAsia="en-US"/>
        </w:rPr>
        <w:t>, быть истцом и ответчиком в суде.</w:t>
      </w:r>
    </w:p>
    <w:p w:rsidR="00FA464C" w:rsidRPr="00EA5A2A" w:rsidRDefault="00FA464C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Ассоциация имеет самостоятельный баланс, вправе в установленном порядке открывать счета</w:t>
      </w:r>
      <w:r w:rsidR="007E50A9" w:rsidRPr="00EA5A2A">
        <w:rPr>
          <w:sz w:val="26"/>
          <w:szCs w:val="26"/>
        </w:rPr>
        <w:t>, в том числе</w:t>
      </w:r>
      <w:r w:rsidRPr="00EA5A2A">
        <w:rPr>
          <w:sz w:val="26"/>
          <w:szCs w:val="26"/>
        </w:rPr>
        <w:t xml:space="preserve"> </w:t>
      </w:r>
      <w:r w:rsidR="00983253" w:rsidRPr="00EA5A2A">
        <w:rPr>
          <w:sz w:val="26"/>
          <w:szCs w:val="26"/>
        </w:rPr>
        <w:t>специальные</w:t>
      </w:r>
      <w:r w:rsidRPr="00EA5A2A">
        <w:rPr>
          <w:sz w:val="26"/>
          <w:szCs w:val="26"/>
        </w:rPr>
        <w:t>, в банках и иных кредитных организациях на территории Российской Федерации</w:t>
      </w:r>
      <w:r w:rsidR="00867D2E" w:rsidRPr="00EA5A2A">
        <w:rPr>
          <w:sz w:val="26"/>
          <w:szCs w:val="26"/>
        </w:rPr>
        <w:t>.</w:t>
      </w:r>
    </w:p>
    <w:p w:rsidR="00FA464C" w:rsidRDefault="00FA464C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Ассоциация имеет круглую печать, содержащую его полное наименование и указание на место его нахождения. Ассоциация вправе иметь штампы, бланки со своим наименованием, собственную эмблему и другие средства визуальной идентификации.</w:t>
      </w:r>
    </w:p>
    <w:p w:rsidR="00D61C50" w:rsidRPr="00EA5A2A" w:rsidRDefault="0071410B" w:rsidP="0071410B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61C50">
        <w:rPr>
          <w:sz w:val="26"/>
          <w:szCs w:val="26"/>
        </w:rPr>
        <w:t xml:space="preserve">Эмблема представляет собой графический знак </w:t>
      </w:r>
      <w:r>
        <w:rPr>
          <w:sz w:val="26"/>
          <w:szCs w:val="26"/>
        </w:rPr>
        <w:t xml:space="preserve">в виде заглавных букв «Г» и «С», расположенных в круге из листьев, образующих венок. Эмблема выполнена в желтом </w:t>
      </w:r>
      <w:proofErr w:type="gramStart"/>
      <w:r>
        <w:rPr>
          <w:sz w:val="26"/>
          <w:szCs w:val="26"/>
        </w:rPr>
        <w:t>цвете</w:t>
      </w:r>
      <w:proofErr w:type="gramEnd"/>
      <w:r>
        <w:rPr>
          <w:sz w:val="26"/>
          <w:szCs w:val="26"/>
        </w:rPr>
        <w:t xml:space="preserve"> и каждый элемент эмблемы очерчен черной линией.</w:t>
      </w:r>
    </w:p>
    <w:p w:rsidR="00FA464C" w:rsidRPr="00EA5A2A" w:rsidRDefault="00FA464C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</w:t>
      </w:r>
      <w:r w:rsidR="00EE5AD5" w:rsidRPr="00EA5A2A">
        <w:rPr>
          <w:rFonts w:eastAsia="Calibri"/>
          <w:sz w:val="26"/>
          <w:szCs w:val="26"/>
          <w:lang w:eastAsia="en-US"/>
        </w:rPr>
        <w:t>.</w:t>
      </w:r>
    </w:p>
    <w:p w:rsidR="00FA464C" w:rsidRPr="00EA5A2A" w:rsidRDefault="00FA464C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Имущество, переданное </w:t>
      </w:r>
      <w:r w:rsidR="003732C5" w:rsidRPr="00EA5A2A">
        <w:rPr>
          <w:sz w:val="26"/>
          <w:szCs w:val="26"/>
        </w:rPr>
        <w:t>Ассоциации</w:t>
      </w:r>
      <w:r w:rsidRPr="00EA5A2A">
        <w:rPr>
          <w:sz w:val="26"/>
          <w:szCs w:val="26"/>
        </w:rPr>
        <w:t xml:space="preserve"> </w:t>
      </w:r>
      <w:r w:rsidR="00D0631A" w:rsidRPr="00EA5A2A">
        <w:rPr>
          <w:sz w:val="26"/>
          <w:szCs w:val="26"/>
        </w:rPr>
        <w:t xml:space="preserve">ее </w:t>
      </w:r>
      <w:r w:rsidRPr="00EA5A2A">
        <w:rPr>
          <w:sz w:val="26"/>
          <w:szCs w:val="26"/>
        </w:rPr>
        <w:t xml:space="preserve">членами, является собственностью Ассоциации. Члены Ассоциации не отвечают по </w:t>
      </w:r>
      <w:r w:rsidR="001D3F3A" w:rsidRPr="00EA5A2A">
        <w:rPr>
          <w:sz w:val="26"/>
          <w:szCs w:val="26"/>
        </w:rPr>
        <w:t>е</w:t>
      </w:r>
      <w:r w:rsidR="00C11850" w:rsidRPr="00EA5A2A">
        <w:rPr>
          <w:sz w:val="26"/>
          <w:szCs w:val="26"/>
        </w:rPr>
        <w:t>е</w:t>
      </w:r>
      <w:r w:rsidRPr="00EA5A2A">
        <w:rPr>
          <w:sz w:val="26"/>
          <w:szCs w:val="26"/>
        </w:rPr>
        <w:t xml:space="preserve"> обязательствам. Ассоциация не отвечает по обязательствам своих членов, если иное не установлено федеральным законом. </w:t>
      </w:r>
    </w:p>
    <w:p w:rsidR="00FA464C" w:rsidRPr="00EA5A2A" w:rsidRDefault="007E50A9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После </w:t>
      </w:r>
      <w:r w:rsidR="00EE3BED" w:rsidRPr="00EA5A2A">
        <w:rPr>
          <w:sz w:val="26"/>
          <w:szCs w:val="26"/>
        </w:rPr>
        <w:t>внесени</w:t>
      </w:r>
      <w:r w:rsidRPr="00EA5A2A">
        <w:rPr>
          <w:sz w:val="26"/>
          <w:szCs w:val="26"/>
        </w:rPr>
        <w:t>я сведений об</w:t>
      </w:r>
      <w:r w:rsidR="00EE3BED" w:rsidRPr="00EA5A2A">
        <w:rPr>
          <w:sz w:val="26"/>
          <w:szCs w:val="26"/>
        </w:rPr>
        <w:t xml:space="preserve"> Ассоциации в государственный реестр саморегулируемых организаций</w:t>
      </w:r>
      <w:r w:rsidR="00C52EE3" w:rsidRPr="00EA5A2A">
        <w:rPr>
          <w:sz w:val="26"/>
          <w:szCs w:val="26"/>
        </w:rPr>
        <w:t xml:space="preserve">, она </w:t>
      </w:r>
      <w:r w:rsidR="00FA464C" w:rsidRPr="00EA5A2A">
        <w:rPr>
          <w:sz w:val="26"/>
          <w:szCs w:val="26"/>
        </w:rPr>
        <w:t>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FA464C" w:rsidRPr="00EA5A2A" w:rsidRDefault="00FA464C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Ассоциация не преследует в качестве основной цел</w:t>
      </w:r>
      <w:r w:rsidR="005028F6" w:rsidRPr="00EA5A2A">
        <w:rPr>
          <w:sz w:val="26"/>
          <w:szCs w:val="26"/>
        </w:rPr>
        <w:t>и</w:t>
      </w:r>
      <w:r w:rsidRPr="00EA5A2A">
        <w:rPr>
          <w:sz w:val="26"/>
          <w:szCs w:val="26"/>
        </w:rPr>
        <w:t xml:space="preserve"> извлечени</w:t>
      </w:r>
      <w:r w:rsidR="005028F6" w:rsidRPr="00EA5A2A">
        <w:rPr>
          <w:sz w:val="26"/>
          <w:szCs w:val="26"/>
        </w:rPr>
        <w:t>е</w:t>
      </w:r>
      <w:r w:rsidRPr="00EA5A2A">
        <w:rPr>
          <w:sz w:val="26"/>
          <w:szCs w:val="26"/>
        </w:rPr>
        <w:t xml:space="preserve"> прибыли и не перераспределяет прибыль от своей деятельности между членами Ассоциации, а полученные средства направляет на осуществление уставных целей Ассоциации.</w:t>
      </w:r>
    </w:p>
    <w:p w:rsidR="00426F80" w:rsidRPr="00EA5A2A" w:rsidRDefault="00FA464C" w:rsidP="00243D0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Ассоциация не вправе</w:t>
      </w:r>
      <w:r w:rsidR="00426F80" w:rsidRPr="00EA5A2A">
        <w:rPr>
          <w:sz w:val="26"/>
          <w:szCs w:val="26"/>
        </w:rPr>
        <w:t>:</w:t>
      </w:r>
    </w:p>
    <w:p w:rsidR="00A37411" w:rsidRDefault="00A37411" w:rsidP="00A37411">
      <w:pPr>
        <w:pStyle w:val="ad"/>
        <w:widowControl w:val="0"/>
        <w:numPr>
          <w:ilvl w:val="2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37411">
        <w:rPr>
          <w:sz w:val="26"/>
          <w:szCs w:val="26"/>
        </w:rPr>
        <w:lastRenderedPageBreak/>
        <w:t>осуществлять п</w:t>
      </w:r>
      <w:r>
        <w:rPr>
          <w:sz w:val="26"/>
          <w:szCs w:val="26"/>
        </w:rPr>
        <w:t>редпринимательскую деятельность;</w:t>
      </w:r>
    </w:p>
    <w:p w:rsidR="00426F80" w:rsidRPr="00625A41" w:rsidRDefault="00426F80" w:rsidP="008B004B">
      <w:pPr>
        <w:pStyle w:val="ad"/>
        <w:widowControl w:val="0"/>
        <w:numPr>
          <w:ilvl w:val="2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25A41">
        <w:rPr>
          <w:sz w:val="26"/>
          <w:szCs w:val="26"/>
        </w:rPr>
        <w:t xml:space="preserve">учреждать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 </w:t>
      </w:r>
      <w:r w:rsidR="009B5896" w:rsidRPr="00625A41">
        <w:rPr>
          <w:sz w:val="26"/>
          <w:szCs w:val="26"/>
        </w:rPr>
        <w:t xml:space="preserve">и сноса </w:t>
      </w:r>
      <w:r w:rsidRPr="00625A41">
        <w:rPr>
          <w:sz w:val="26"/>
          <w:szCs w:val="26"/>
        </w:rPr>
        <w:t>объектов капитального строительства, и становиться участником таких хозяйственных товариществ и обществ;</w:t>
      </w:r>
    </w:p>
    <w:p w:rsidR="00426F80" w:rsidRPr="00EA5A2A" w:rsidRDefault="00426F80" w:rsidP="00243D01">
      <w:pPr>
        <w:pStyle w:val="ad"/>
        <w:widowControl w:val="0"/>
        <w:numPr>
          <w:ilvl w:val="2"/>
          <w:numId w:val="40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25A41">
        <w:rPr>
          <w:sz w:val="26"/>
          <w:szCs w:val="26"/>
        </w:rPr>
        <w:t>создавать территориальные подразделения, обособленные филиалы и представительства, расположенные за пределами территории субъекта</w:t>
      </w:r>
      <w:r w:rsidRPr="00EA5A2A">
        <w:rPr>
          <w:sz w:val="26"/>
          <w:szCs w:val="26"/>
        </w:rPr>
        <w:t xml:space="preserve"> Российской Федерации, в котором зарегистрирована Ассоциация.</w:t>
      </w:r>
    </w:p>
    <w:p w:rsidR="004877E5" w:rsidRPr="00EA5A2A" w:rsidRDefault="004877E5" w:rsidP="004877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1.17. Ассоциация имеет официальный сайт в информационно-коммуникационной сети «Интернет». Права на доменное имя сайта,  а также права на размещенную на нем информацию о деятельности Ассоциац</w:t>
      </w:r>
      <w:proofErr w:type="gramStart"/>
      <w:r w:rsidRPr="00EA5A2A">
        <w:rPr>
          <w:sz w:val="26"/>
          <w:szCs w:val="26"/>
        </w:rPr>
        <w:t>ии и ее</w:t>
      </w:r>
      <w:proofErr w:type="gramEnd"/>
      <w:r w:rsidRPr="00EA5A2A">
        <w:rPr>
          <w:sz w:val="26"/>
          <w:szCs w:val="26"/>
        </w:rPr>
        <w:t xml:space="preserve"> членов, принадлежат Ассоциации.</w:t>
      </w:r>
    </w:p>
    <w:p w:rsidR="00FA464C" w:rsidRPr="00EA5A2A" w:rsidRDefault="00FA464C" w:rsidP="00243D01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26"/>
          <w:szCs w:val="26"/>
        </w:rPr>
      </w:pPr>
      <w:r w:rsidRPr="00EA5A2A">
        <w:rPr>
          <w:rStyle w:val="ac"/>
          <w:sz w:val="26"/>
          <w:szCs w:val="26"/>
        </w:rPr>
        <w:t>ЦЕЛИ И ПРЕДМЕТ ДЕЯТЕЛЬНОСТИ АССОЦИАЦИИ</w:t>
      </w:r>
    </w:p>
    <w:p w:rsidR="00FA464C" w:rsidRPr="00EA5A2A" w:rsidRDefault="003712AD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2.1.  Ассоциация создан</w:t>
      </w:r>
      <w:r w:rsidR="00D0450F" w:rsidRPr="00EA5A2A">
        <w:rPr>
          <w:sz w:val="26"/>
          <w:szCs w:val="26"/>
        </w:rPr>
        <w:t>а</w:t>
      </w:r>
      <w:r w:rsidRPr="00EA5A2A">
        <w:rPr>
          <w:sz w:val="26"/>
          <w:szCs w:val="26"/>
        </w:rPr>
        <w:t xml:space="preserve"> для содействия членам Ассоциации в осуществлении деятельности, направленной на достижение целей</w:t>
      </w:r>
      <w:r w:rsidR="00FA464C" w:rsidRPr="00EA5A2A">
        <w:rPr>
          <w:sz w:val="26"/>
          <w:szCs w:val="26"/>
        </w:rPr>
        <w:t>:</w:t>
      </w:r>
    </w:p>
    <w:p w:rsidR="00FA464C" w:rsidRPr="00EA5A2A" w:rsidRDefault="00B02B9D" w:rsidP="00243D01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</w:t>
      </w:r>
      <w:r w:rsidR="003704E4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</w:t>
      </w:r>
      <w:r w:rsidR="00E5073B" w:rsidRPr="00EA5A2A">
        <w:rPr>
          <w:sz w:val="26"/>
          <w:szCs w:val="26"/>
        </w:rPr>
        <w:t>,</w:t>
      </w:r>
      <w:r w:rsidR="00FA464C" w:rsidRPr="00EA5A2A">
        <w:rPr>
          <w:sz w:val="26"/>
          <w:szCs w:val="26"/>
        </w:rPr>
        <w:t xml:space="preserve"> которые оказывают влияние на безопасность объектов капитального строительства и выполняются членами</w:t>
      </w:r>
      <w:r w:rsidR="00CF005E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Ассоциации</w:t>
      </w:r>
      <w:r w:rsidR="00CF005E" w:rsidRPr="00EA5A2A">
        <w:rPr>
          <w:sz w:val="26"/>
          <w:szCs w:val="26"/>
        </w:rPr>
        <w:t>;</w:t>
      </w:r>
    </w:p>
    <w:p w:rsidR="00FA464C" w:rsidRPr="00EA5A2A" w:rsidRDefault="006377F7" w:rsidP="00243D01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</w:t>
      </w:r>
      <w:r w:rsidR="003704E4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>овышение качества осуществления строительства, реконструкции, капитального ремонта</w:t>
      </w:r>
      <w:r w:rsidR="005A18A7" w:rsidRPr="00EA5A2A">
        <w:rPr>
          <w:sz w:val="26"/>
          <w:szCs w:val="26"/>
        </w:rPr>
        <w:t xml:space="preserve">, </w:t>
      </w:r>
      <w:r w:rsidR="005A18A7" w:rsidRPr="00A15261">
        <w:rPr>
          <w:sz w:val="26"/>
          <w:szCs w:val="26"/>
        </w:rPr>
        <w:t>сноса</w:t>
      </w:r>
      <w:r w:rsidR="00FA464C" w:rsidRPr="00A15261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объектов капитального строительства</w:t>
      </w:r>
      <w:r w:rsidR="008B248E" w:rsidRPr="00EA5A2A">
        <w:rPr>
          <w:sz w:val="26"/>
          <w:szCs w:val="26"/>
        </w:rPr>
        <w:t>;</w:t>
      </w:r>
    </w:p>
    <w:p w:rsidR="00CB2EA1" w:rsidRPr="00EA5A2A" w:rsidRDefault="006377F7" w:rsidP="00243D01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</w:t>
      </w:r>
      <w:proofErr w:type="gramStart"/>
      <w:r w:rsidR="003704E4" w:rsidRPr="00EA5A2A">
        <w:rPr>
          <w:sz w:val="26"/>
          <w:szCs w:val="26"/>
        </w:rPr>
        <w:t>о</w:t>
      </w:r>
      <w:r w:rsidR="009A653A" w:rsidRPr="00EA5A2A">
        <w:rPr>
          <w:sz w:val="26"/>
          <w:szCs w:val="26"/>
        </w:rPr>
        <w:t xml:space="preserve">беспечение исполнения членами </w:t>
      </w:r>
      <w:r w:rsidR="00E8262E" w:rsidRPr="00EA5A2A">
        <w:rPr>
          <w:sz w:val="26"/>
          <w:szCs w:val="26"/>
        </w:rPr>
        <w:t>Ассоциации</w:t>
      </w:r>
      <w:r w:rsidR="009A653A" w:rsidRPr="00EA5A2A">
        <w:rPr>
          <w:sz w:val="26"/>
          <w:szCs w:val="26"/>
        </w:rPr>
        <w:t xml:space="preserve"> обязательств по договорам  строительного подряда, заключенным с использованием конкурентных способов определения поставщиков (подрядчиков, исполнителей) в соответствии с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</w:t>
      </w:r>
      <w:r w:rsidR="009A653A" w:rsidRPr="00EA5A2A">
        <w:rPr>
          <w:sz w:val="26"/>
          <w:szCs w:val="26"/>
        </w:rPr>
        <w:lastRenderedPageBreak/>
        <w:t>отдельными видами юридических лиц, или в иных случаях по результатам торгов (конкурсов, аукционов</w:t>
      </w:r>
      <w:proofErr w:type="gramEnd"/>
      <w:r w:rsidR="009A653A" w:rsidRPr="00EA5A2A">
        <w:rPr>
          <w:sz w:val="26"/>
          <w:szCs w:val="26"/>
        </w:rPr>
        <w:t>), если в соответствии с 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682F03" w:rsidRPr="00EA5A2A" w:rsidRDefault="001100F3" w:rsidP="001100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2.2. </w:t>
      </w:r>
      <w:r w:rsidR="00FA464C" w:rsidRPr="00EA5A2A">
        <w:rPr>
          <w:sz w:val="26"/>
          <w:szCs w:val="26"/>
        </w:rPr>
        <w:t>Предметом деятельности Ассоциации (содержанием деятельности и</w:t>
      </w:r>
      <w:r w:rsidR="00977141" w:rsidRPr="00EA5A2A">
        <w:rPr>
          <w:sz w:val="26"/>
          <w:szCs w:val="26"/>
        </w:rPr>
        <w:t xml:space="preserve"> функциями Ассоциации) является</w:t>
      </w:r>
      <w:r w:rsidR="00682F03" w:rsidRPr="00EA5A2A">
        <w:rPr>
          <w:sz w:val="26"/>
          <w:szCs w:val="26"/>
        </w:rPr>
        <w:t>:</w:t>
      </w:r>
    </w:p>
    <w:p w:rsidR="00446ED8" w:rsidRPr="00EA5A2A" w:rsidRDefault="00446ED8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0227FD" w:rsidRPr="00EA5A2A">
        <w:rPr>
          <w:sz w:val="26"/>
          <w:szCs w:val="26"/>
        </w:rPr>
        <w:t>р</w:t>
      </w:r>
      <w:r w:rsidRPr="00EA5A2A">
        <w:rPr>
          <w:sz w:val="26"/>
          <w:szCs w:val="26"/>
        </w:rPr>
        <w:t>азработка и установление условий членства субъектов предпринимательской или профессиональной деятельности в Ассоциации;</w:t>
      </w:r>
    </w:p>
    <w:p w:rsidR="00FA464C" w:rsidRPr="00EA5A2A" w:rsidRDefault="00623A3A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0227FD" w:rsidRPr="00EA5A2A">
        <w:rPr>
          <w:sz w:val="26"/>
          <w:szCs w:val="26"/>
        </w:rPr>
        <w:t>р</w:t>
      </w:r>
      <w:r w:rsidR="00977141" w:rsidRPr="00EA5A2A">
        <w:rPr>
          <w:sz w:val="26"/>
          <w:szCs w:val="26"/>
        </w:rPr>
        <w:t xml:space="preserve">азработка и утверждение документов Ассоциации, предусмотренных Градостроительным кодексом Российской Федерации, а также </w:t>
      </w:r>
      <w:proofErr w:type="gramStart"/>
      <w:r w:rsidR="00977141" w:rsidRPr="00EA5A2A">
        <w:rPr>
          <w:sz w:val="26"/>
          <w:szCs w:val="26"/>
        </w:rPr>
        <w:t>контроль за</w:t>
      </w:r>
      <w:proofErr w:type="gramEnd"/>
      <w:r w:rsidR="00977141" w:rsidRPr="00EA5A2A">
        <w:rPr>
          <w:sz w:val="26"/>
          <w:szCs w:val="26"/>
        </w:rPr>
        <w:t xml:space="preserve"> соблюдением членами Ассоциации требований этих документов</w:t>
      </w:r>
      <w:r w:rsidR="00682F03" w:rsidRPr="00EA5A2A">
        <w:rPr>
          <w:sz w:val="26"/>
          <w:szCs w:val="26"/>
        </w:rPr>
        <w:t>;</w:t>
      </w:r>
    </w:p>
    <w:p w:rsidR="00FA464C" w:rsidRPr="00EA5A2A" w:rsidRDefault="005E08A1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3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0227FD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>рименение мер дисциплинарного воздействия, предусмотренных законодательством Российской Федерации и документами Ассо</w:t>
      </w:r>
      <w:r w:rsidR="00682F03" w:rsidRPr="00EA5A2A">
        <w:rPr>
          <w:sz w:val="26"/>
          <w:szCs w:val="26"/>
        </w:rPr>
        <w:t>циации в отношении своих членов;</w:t>
      </w:r>
    </w:p>
    <w:p w:rsidR="00FA464C" w:rsidRPr="00EA5A2A" w:rsidRDefault="00664EBB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4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0227FD" w:rsidRPr="00EA5A2A">
        <w:rPr>
          <w:sz w:val="26"/>
          <w:szCs w:val="26"/>
        </w:rPr>
        <w:t>в</w:t>
      </w:r>
      <w:r w:rsidR="00FA464C" w:rsidRPr="00EA5A2A">
        <w:rPr>
          <w:sz w:val="26"/>
          <w:szCs w:val="26"/>
        </w:rPr>
        <w:t>едение реестра членов Ассоциации</w:t>
      </w:r>
      <w:r w:rsidR="00977141" w:rsidRPr="00EA5A2A">
        <w:rPr>
          <w:sz w:val="26"/>
          <w:szCs w:val="26"/>
        </w:rPr>
        <w:t xml:space="preserve"> в составе единого реестра членов саморегулируемых организаций</w:t>
      </w:r>
      <w:r w:rsidR="0005302E" w:rsidRPr="00EA5A2A">
        <w:rPr>
          <w:sz w:val="26"/>
          <w:szCs w:val="26"/>
        </w:rPr>
        <w:t xml:space="preserve"> в области строительства</w:t>
      </w:r>
      <w:r w:rsidR="00983253" w:rsidRPr="00EA5A2A">
        <w:rPr>
          <w:sz w:val="26"/>
          <w:szCs w:val="26"/>
        </w:rPr>
        <w:t xml:space="preserve"> и размещение такого реестра на своем официальном сайте в информационно-коммуникационной сети «Интернет»</w:t>
      </w:r>
      <w:r w:rsidR="00682F03" w:rsidRPr="00EA5A2A">
        <w:rPr>
          <w:sz w:val="26"/>
          <w:szCs w:val="26"/>
        </w:rPr>
        <w:t>;</w:t>
      </w:r>
    </w:p>
    <w:p w:rsidR="00FA464C" w:rsidRPr="00EA5A2A" w:rsidRDefault="00144505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5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0227FD" w:rsidRPr="00EA5A2A">
        <w:rPr>
          <w:sz w:val="26"/>
          <w:szCs w:val="26"/>
        </w:rPr>
        <w:t>о</w:t>
      </w:r>
      <w:r w:rsidR="00FA464C" w:rsidRPr="00EA5A2A">
        <w:rPr>
          <w:sz w:val="26"/>
          <w:szCs w:val="26"/>
        </w:rPr>
        <w:t xml:space="preserve">беспечение имущественной ответственности членов </w:t>
      </w:r>
      <w:proofErr w:type="gramStart"/>
      <w:r w:rsidR="00FA464C" w:rsidRPr="00EA5A2A">
        <w:rPr>
          <w:sz w:val="26"/>
          <w:szCs w:val="26"/>
        </w:rPr>
        <w:t>Ассоциации</w:t>
      </w:r>
      <w:proofErr w:type="gramEnd"/>
      <w:r w:rsidR="00FA464C" w:rsidRPr="00EA5A2A">
        <w:rPr>
          <w:sz w:val="26"/>
          <w:szCs w:val="26"/>
        </w:rPr>
        <w:t xml:space="preserve"> перед потребителями произведенных ими товаро</w:t>
      </w:r>
      <w:r w:rsidR="00682F03" w:rsidRPr="00EA5A2A">
        <w:rPr>
          <w:sz w:val="26"/>
          <w:szCs w:val="26"/>
        </w:rPr>
        <w:t>в (работ, услуг) и иными лицами;</w:t>
      </w:r>
    </w:p>
    <w:p w:rsidR="00601F0F" w:rsidRPr="00EA5A2A" w:rsidRDefault="00B34D77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6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0227FD" w:rsidRPr="00EA5A2A">
        <w:rPr>
          <w:sz w:val="26"/>
          <w:szCs w:val="26"/>
        </w:rPr>
        <w:t>о</w:t>
      </w:r>
      <w:r w:rsidR="002D4AB6" w:rsidRPr="00EA5A2A">
        <w:rPr>
          <w:sz w:val="26"/>
          <w:szCs w:val="26"/>
        </w:rPr>
        <w:t xml:space="preserve">беспечение информационной открытости деятельности членов Ассоциации путем </w:t>
      </w:r>
      <w:r w:rsidR="002F17D0" w:rsidRPr="00EA5A2A">
        <w:rPr>
          <w:sz w:val="26"/>
          <w:szCs w:val="26"/>
        </w:rPr>
        <w:t>с</w:t>
      </w:r>
      <w:r w:rsidR="00FA464C" w:rsidRPr="00EA5A2A">
        <w:rPr>
          <w:sz w:val="26"/>
          <w:szCs w:val="26"/>
        </w:rPr>
        <w:t>оздани</w:t>
      </w:r>
      <w:r w:rsidR="002D4AB6" w:rsidRPr="00EA5A2A">
        <w:rPr>
          <w:sz w:val="26"/>
          <w:szCs w:val="26"/>
        </w:rPr>
        <w:t>я</w:t>
      </w:r>
      <w:r w:rsidR="00FA464C" w:rsidRPr="00EA5A2A">
        <w:rPr>
          <w:sz w:val="26"/>
          <w:szCs w:val="26"/>
        </w:rPr>
        <w:t xml:space="preserve"> </w:t>
      </w:r>
      <w:r w:rsidR="00983253" w:rsidRPr="00EA5A2A">
        <w:rPr>
          <w:sz w:val="26"/>
          <w:szCs w:val="26"/>
        </w:rPr>
        <w:t>официально</w:t>
      </w:r>
      <w:r w:rsidR="00D209DF" w:rsidRPr="00EA5A2A">
        <w:rPr>
          <w:sz w:val="26"/>
          <w:szCs w:val="26"/>
        </w:rPr>
        <w:t>го</w:t>
      </w:r>
      <w:r w:rsidR="00983253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сайта Ассоциации в</w:t>
      </w:r>
      <w:r w:rsidR="003732C5" w:rsidRPr="00EA5A2A">
        <w:rPr>
          <w:sz w:val="26"/>
          <w:szCs w:val="26"/>
        </w:rPr>
        <w:t xml:space="preserve"> информационно-коммуникационной </w:t>
      </w:r>
      <w:r w:rsidR="00FA464C" w:rsidRPr="00EA5A2A">
        <w:rPr>
          <w:sz w:val="26"/>
          <w:szCs w:val="26"/>
        </w:rPr>
        <w:t>сети «Интернет» и размещение на нем информации о деятельности Ассоциац</w:t>
      </w:r>
      <w:proofErr w:type="gramStart"/>
      <w:r w:rsidR="00FA464C" w:rsidRPr="00EA5A2A">
        <w:rPr>
          <w:sz w:val="26"/>
          <w:szCs w:val="26"/>
        </w:rPr>
        <w:t xml:space="preserve">ии и </w:t>
      </w:r>
      <w:r w:rsidR="003732C5" w:rsidRPr="00EA5A2A">
        <w:rPr>
          <w:sz w:val="26"/>
          <w:szCs w:val="26"/>
        </w:rPr>
        <w:t>ее</w:t>
      </w:r>
      <w:proofErr w:type="gramEnd"/>
      <w:r w:rsidR="00FA464C" w:rsidRPr="00EA5A2A">
        <w:rPr>
          <w:sz w:val="26"/>
          <w:szCs w:val="26"/>
        </w:rPr>
        <w:t xml:space="preserve"> членов</w:t>
      </w:r>
      <w:r w:rsidR="004877E5" w:rsidRPr="00EA5A2A">
        <w:rPr>
          <w:sz w:val="26"/>
          <w:szCs w:val="26"/>
        </w:rPr>
        <w:t>;</w:t>
      </w:r>
      <w:r w:rsidR="002046E1" w:rsidRPr="00EA5A2A">
        <w:rPr>
          <w:sz w:val="26"/>
          <w:szCs w:val="26"/>
        </w:rPr>
        <w:t xml:space="preserve"> </w:t>
      </w:r>
    </w:p>
    <w:p w:rsidR="00FA464C" w:rsidRPr="00EA5A2A" w:rsidRDefault="00B34D77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7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877E5" w:rsidRPr="00EA5A2A">
        <w:rPr>
          <w:sz w:val="26"/>
          <w:szCs w:val="26"/>
        </w:rPr>
        <w:t>р</w:t>
      </w:r>
      <w:r w:rsidR="00FA464C" w:rsidRPr="00EA5A2A">
        <w:rPr>
          <w:sz w:val="26"/>
          <w:szCs w:val="26"/>
        </w:rPr>
        <w:t xml:space="preserve">ассмотрение жалоб на действия членов Ассоциации </w:t>
      </w:r>
      <w:r w:rsidRPr="00EA5A2A">
        <w:rPr>
          <w:sz w:val="26"/>
          <w:szCs w:val="26"/>
        </w:rPr>
        <w:t xml:space="preserve">и дел о нарушении членами Ассоциации требований стандартов и правил Ассоциации, условий членства в Ассоциации </w:t>
      </w:r>
      <w:r w:rsidR="00FA464C" w:rsidRPr="00EA5A2A">
        <w:rPr>
          <w:sz w:val="26"/>
          <w:szCs w:val="26"/>
        </w:rPr>
        <w:t>в соответствии с требованиями законодательства Российской Федер</w:t>
      </w:r>
      <w:r w:rsidR="00682F03" w:rsidRPr="00EA5A2A">
        <w:rPr>
          <w:sz w:val="26"/>
          <w:szCs w:val="26"/>
        </w:rPr>
        <w:t>ации и документов Ассоциации;</w:t>
      </w:r>
    </w:p>
    <w:p w:rsidR="00FA464C" w:rsidRPr="00EA5A2A" w:rsidRDefault="009D7A04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8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877E5" w:rsidRPr="00EA5A2A">
        <w:rPr>
          <w:sz w:val="26"/>
          <w:szCs w:val="26"/>
        </w:rPr>
        <w:t>о</w:t>
      </w:r>
      <w:r w:rsidR="00215CF6" w:rsidRPr="00EA5A2A">
        <w:rPr>
          <w:sz w:val="26"/>
          <w:szCs w:val="26"/>
        </w:rPr>
        <w:t xml:space="preserve">существление </w:t>
      </w:r>
      <w:r w:rsidR="002F17D0" w:rsidRPr="00EA5A2A">
        <w:rPr>
          <w:sz w:val="26"/>
          <w:szCs w:val="26"/>
        </w:rPr>
        <w:t>а</w:t>
      </w:r>
      <w:r w:rsidR="00FA464C" w:rsidRPr="00EA5A2A">
        <w:rPr>
          <w:sz w:val="26"/>
          <w:szCs w:val="26"/>
        </w:rPr>
        <w:t>нализ</w:t>
      </w:r>
      <w:r w:rsidR="00215CF6" w:rsidRPr="00EA5A2A">
        <w:rPr>
          <w:sz w:val="26"/>
          <w:szCs w:val="26"/>
        </w:rPr>
        <w:t>а</w:t>
      </w:r>
      <w:r w:rsidR="00FA464C" w:rsidRPr="00EA5A2A">
        <w:rPr>
          <w:sz w:val="26"/>
          <w:szCs w:val="26"/>
        </w:rPr>
        <w:t xml:space="preserve"> деятельности членов Ассоциации на основании информации, предоставляемой ими в Ассоциаци</w:t>
      </w:r>
      <w:r w:rsidR="003732C5" w:rsidRPr="00EA5A2A">
        <w:rPr>
          <w:sz w:val="26"/>
          <w:szCs w:val="26"/>
        </w:rPr>
        <w:t>ю</w:t>
      </w:r>
      <w:r w:rsidR="00FA464C" w:rsidRPr="00EA5A2A">
        <w:rPr>
          <w:sz w:val="26"/>
          <w:szCs w:val="26"/>
        </w:rPr>
        <w:t xml:space="preserve"> в </w:t>
      </w:r>
      <w:r w:rsidR="00215CF6" w:rsidRPr="00EA5A2A">
        <w:rPr>
          <w:sz w:val="26"/>
          <w:szCs w:val="26"/>
        </w:rPr>
        <w:t xml:space="preserve">форме и </w:t>
      </w:r>
      <w:r w:rsidR="00FA464C" w:rsidRPr="00EA5A2A">
        <w:rPr>
          <w:sz w:val="26"/>
          <w:szCs w:val="26"/>
        </w:rPr>
        <w:t xml:space="preserve">порядке, установленном </w:t>
      </w:r>
      <w:r w:rsidR="00842586" w:rsidRPr="00EA5A2A">
        <w:rPr>
          <w:sz w:val="26"/>
          <w:szCs w:val="26"/>
        </w:rPr>
        <w:t>действующим законодательством и внутренними документами Ассоциации</w:t>
      </w:r>
      <w:r w:rsidR="00682F03" w:rsidRPr="00EA5A2A">
        <w:rPr>
          <w:sz w:val="26"/>
          <w:szCs w:val="26"/>
        </w:rPr>
        <w:t>;</w:t>
      </w:r>
    </w:p>
    <w:p w:rsidR="00A37411" w:rsidRDefault="006C7A3B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ab/>
        <w:t>9</w:t>
      </w:r>
      <w:r w:rsidR="00625F5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877E5" w:rsidRPr="00EA5A2A">
        <w:rPr>
          <w:sz w:val="26"/>
          <w:szCs w:val="26"/>
        </w:rPr>
        <w:t>о</w:t>
      </w:r>
      <w:r w:rsidR="00752D3E" w:rsidRPr="00EA5A2A">
        <w:rPr>
          <w:sz w:val="26"/>
          <w:szCs w:val="26"/>
        </w:rPr>
        <w:t xml:space="preserve">существление контроля за предпринимательской или профессиональной </w:t>
      </w:r>
      <w:r w:rsidR="00752D3E" w:rsidRPr="00EA5A2A">
        <w:rPr>
          <w:sz w:val="26"/>
          <w:szCs w:val="26"/>
        </w:rPr>
        <w:lastRenderedPageBreak/>
        <w:t>деятельностью членов Ассоциации в части соблюдения ими требований стандартов и правил Ассоциации</w:t>
      </w:r>
      <w:r w:rsidR="006F4AC7">
        <w:rPr>
          <w:sz w:val="26"/>
          <w:szCs w:val="26"/>
        </w:rPr>
        <w:t>, условий членства в Ассоциации</w:t>
      </w:r>
      <w:r w:rsidR="00A37411">
        <w:rPr>
          <w:sz w:val="26"/>
          <w:szCs w:val="26"/>
        </w:rPr>
        <w:t>;</w:t>
      </w:r>
    </w:p>
    <w:p w:rsidR="006C7A3B" w:rsidRDefault="00A37411" w:rsidP="00A37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A37411">
        <w:rPr>
          <w:sz w:val="26"/>
          <w:szCs w:val="26"/>
        </w:rPr>
        <w:t>представл</w:t>
      </w:r>
      <w:r>
        <w:rPr>
          <w:sz w:val="26"/>
          <w:szCs w:val="26"/>
        </w:rPr>
        <w:t>ение</w:t>
      </w:r>
      <w:r w:rsidRPr="00A37411">
        <w:rPr>
          <w:sz w:val="26"/>
          <w:szCs w:val="26"/>
        </w:rPr>
        <w:t xml:space="preserve"> интерес</w:t>
      </w:r>
      <w:r>
        <w:rPr>
          <w:sz w:val="26"/>
          <w:szCs w:val="26"/>
        </w:rPr>
        <w:t>ов</w:t>
      </w:r>
      <w:r w:rsidRPr="00A37411">
        <w:rPr>
          <w:sz w:val="26"/>
          <w:szCs w:val="26"/>
        </w:rPr>
        <w:t xml:space="preserve">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>
        <w:rPr>
          <w:sz w:val="26"/>
          <w:szCs w:val="26"/>
        </w:rPr>
        <w:t>;</w:t>
      </w:r>
    </w:p>
    <w:p w:rsidR="00A37411" w:rsidRPr="00A37411" w:rsidRDefault="00A37411" w:rsidP="00A37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Pr="00A37411">
        <w:t xml:space="preserve"> </w:t>
      </w:r>
      <w:r w:rsidRPr="00A37411">
        <w:rPr>
          <w:sz w:val="26"/>
          <w:szCs w:val="26"/>
        </w:rPr>
        <w:t>разраб</w:t>
      </w:r>
      <w:r>
        <w:rPr>
          <w:sz w:val="26"/>
          <w:szCs w:val="26"/>
        </w:rPr>
        <w:t>отка</w:t>
      </w:r>
      <w:r w:rsidRPr="00A37411">
        <w:rPr>
          <w:sz w:val="26"/>
          <w:szCs w:val="26"/>
        </w:rPr>
        <w:t xml:space="preserve"> программ, план</w:t>
      </w:r>
      <w:r>
        <w:rPr>
          <w:sz w:val="26"/>
          <w:szCs w:val="26"/>
        </w:rPr>
        <w:t>ов</w:t>
      </w:r>
      <w:r w:rsidRPr="00A37411">
        <w:rPr>
          <w:sz w:val="26"/>
          <w:szCs w:val="26"/>
        </w:rPr>
        <w:t xml:space="preserve"> подготовки, переподготовки и повышения квалификации специалистов в сфере строительства, реконструкции, капитального ремонта, сноса объектов капитального строительства, а также ины</w:t>
      </w:r>
      <w:r>
        <w:rPr>
          <w:sz w:val="26"/>
          <w:szCs w:val="26"/>
        </w:rPr>
        <w:t>х</w:t>
      </w:r>
      <w:r w:rsidRPr="00A37411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A37411">
        <w:rPr>
          <w:sz w:val="26"/>
          <w:szCs w:val="26"/>
        </w:rPr>
        <w:t>, направленны</w:t>
      </w:r>
      <w:r>
        <w:rPr>
          <w:sz w:val="26"/>
          <w:szCs w:val="26"/>
        </w:rPr>
        <w:t>х</w:t>
      </w:r>
      <w:r w:rsidRPr="00A37411">
        <w:rPr>
          <w:sz w:val="26"/>
          <w:szCs w:val="26"/>
        </w:rPr>
        <w:t xml:space="preserve"> на достижение целей Ассоциации;</w:t>
      </w:r>
    </w:p>
    <w:p w:rsidR="00A37411" w:rsidRPr="00EA5A2A" w:rsidRDefault="00A37411" w:rsidP="00A37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3741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37411">
        <w:rPr>
          <w:sz w:val="26"/>
          <w:szCs w:val="26"/>
        </w:rPr>
        <w:t>) организ</w:t>
      </w:r>
      <w:r>
        <w:rPr>
          <w:sz w:val="26"/>
          <w:szCs w:val="26"/>
        </w:rPr>
        <w:t>ация</w:t>
      </w:r>
      <w:r w:rsidRPr="00A37411">
        <w:rPr>
          <w:sz w:val="26"/>
          <w:szCs w:val="26"/>
        </w:rPr>
        <w:t xml:space="preserve"> профессионально</w:t>
      </w:r>
      <w:r>
        <w:rPr>
          <w:sz w:val="26"/>
          <w:szCs w:val="26"/>
        </w:rPr>
        <w:t>го</w:t>
      </w:r>
      <w:r w:rsidRPr="00A37411">
        <w:rPr>
          <w:sz w:val="26"/>
          <w:szCs w:val="26"/>
        </w:rPr>
        <w:t xml:space="preserve"> обучени</w:t>
      </w:r>
      <w:r>
        <w:rPr>
          <w:sz w:val="26"/>
          <w:szCs w:val="26"/>
        </w:rPr>
        <w:t>я</w:t>
      </w:r>
      <w:r w:rsidRPr="00A37411">
        <w:rPr>
          <w:sz w:val="26"/>
          <w:szCs w:val="26"/>
        </w:rPr>
        <w:t xml:space="preserve"> работников членов Ассоциации</w:t>
      </w:r>
      <w:r>
        <w:rPr>
          <w:sz w:val="26"/>
          <w:szCs w:val="26"/>
        </w:rPr>
        <w:t xml:space="preserve">. </w:t>
      </w:r>
    </w:p>
    <w:p w:rsidR="00FA464C" w:rsidRPr="00EA5A2A" w:rsidRDefault="00D646FC" w:rsidP="00D646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2.3. </w:t>
      </w:r>
      <w:r w:rsidR="00FA464C" w:rsidRPr="00EA5A2A">
        <w:rPr>
          <w:sz w:val="26"/>
          <w:szCs w:val="26"/>
        </w:rPr>
        <w:t>Для достижения целей Ассоциации, осуществления деятельности, определенной в п.2.2. настоящего Устава, Ассоциация имеет право:</w:t>
      </w:r>
    </w:p>
    <w:p w:rsidR="00FA464C" w:rsidRPr="00EA5A2A" w:rsidRDefault="00F17476" w:rsidP="00D268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A5A2A">
        <w:rPr>
          <w:sz w:val="26"/>
          <w:szCs w:val="26"/>
        </w:rPr>
        <w:t>1</w:t>
      </w:r>
      <w:r w:rsidR="00625F5B">
        <w:rPr>
          <w:sz w:val="26"/>
          <w:szCs w:val="26"/>
        </w:rPr>
        <w:t>)</w:t>
      </w:r>
      <w:r w:rsidR="0002326A" w:rsidRPr="00EA5A2A">
        <w:rPr>
          <w:sz w:val="26"/>
          <w:szCs w:val="26"/>
        </w:rPr>
        <w:t xml:space="preserve"> </w:t>
      </w:r>
      <w:r w:rsidR="00D2685E" w:rsidRPr="00EA5A2A">
        <w:rPr>
          <w:sz w:val="26"/>
          <w:szCs w:val="26"/>
        </w:rPr>
        <w:t>о</w:t>
      </w:r>
      <w:r w:rsidR="00FA464C" w:rsidRPr="00EA5A2A">
        <w:rPr>
          <w:sz w:val="26"/>
          <w:szCs w:val="26"/>
        </w:rPr>
        <w:t xml:space="preserve">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его члена </w:t>
      </w:r>
      <w:r w:rsidR="0092607C" w:rsidRPr="00EA5A2A">
        <w:rPr>
          <w:sz w:val="26"/>
          <w:szCs w:val="26"/>
        </w:rPr>
        <w:t>(</w:t>
      </w:r>
      <w:r w:rsidR="00FA464C" w:rsidRPr="00EA5A2A">
        <w:rPr>
          <w:sz w:val="26"/>
          <w:szCs w:val="26"/>
        </w:rPr>
        <w:t>членов</w:t>
      </w:r>
      <w:r w:rsidR="0092607C" w:rsidRPr="00EA5A2A">
        <w:rPr>
          <w:sz w:val="26"/>
          <w:szCs w:val="26"/>
        </w:rPr>
        <w:t>),</w:t>
      </w:r>
      <w:r w:rsidR="00FA464C" w:rsidRPr="00EA5A2A">
        <w:rPr>
          <w:sz w:val="26"/>
          <w:szCs w:val="26"/>
        </w:rPr>
        <w:t xml:space="preserve"> либо создающие угрозу такого нарушения</w:t>
      </w:r>
      <w:r w:rsidR="0092607C" w:rsidRPr="00EA5A2A">
        <w:rPr>
          <w:sz w:val="26"/>
          <w:szCs w:val="26"/>
        </w:rPr>
        <w:t>;</w:t>
      </w:r>
      <w:proofErr w:type="gramEnd"/>
    </w:p>
    <w:p w:rsidR="00FA464C" w:rsidRPr="00EA5A2A" w:rsidRDefault="00A37411" w:rsidP="00195B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625F5B">
        <w:rPr>
          <w:sz w:val="26"/>
          <w:szCs w:val="26"/>
        </w:rPr>
        <w:t>)</w:t>
      </w:r>
      <w:r w:rsidR="00195B4E" w:rsidRPr="00EA5A2A">
        <w:rPr>
          <w:sz w:val="26"/>
          <w:szCs w:val="26"/>
        </w:rPr>
        <w:t xml:space="preserve"> у</w:t>
      </w:r>
      <w:r w:rsidR="00FA464C" w:rsidRPr="00EA5A2A">
        <w:rPr>
          <w:sz w:val="26"/>
          <w:szCs w:val="26"/>
        </w:rPr>
        <w:t>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реконструкции, капитального ремонта</w:t>
      </w:r>
      <w:r w:rsidR="005F1FB4" w:rsidRPr="00EA5A2A">
        <w:rPr>
          <w:sz w:val="26"/>
          <w:szCs w:val="26"/>
        </w:rPr>
        <w:t>,</w:t>
      </w:r>
      <w:r w:rsidR="00423D9A">
        <w:rPr>
          <w:sz w:val="26"/>
          <w:szCs w:val="26"/>
        </w:rPr>
        <w:t xml:space="preserve"> </w:t>
      </w:r>
      <w:r w:rsidR="00E57DD4" w:rsidRPr="00423D9A">
        <w:rPr>
          <w:sz w:val="26"/>
          <w:szCs w:val="26"/>
        </w:rPr>
        <w:t>сноса</w:t>
      </w:r>
      <w:r w:rsidR="00FA464C" w:rsidRPr="00EA5A2A">
        <w:rPr>
          <w:sz w:val="26"/>
          <w:szCs w:val="26"/>
        </w:rPr>
        <w:t xml:space="preserve"> объектов капитального строительства, а также направлять в органы государственной власти Российской Федерации, органы государственной власти субъектов </w:t>
      </w:r>
      <w:r w:rsidR="003732C5" w:rsidRPr="00EA5A2A">
        <w:rPr>
          <w:sz w:val="26"/>
          <w:szCs w:val="26"/>
        </w:rPr>
        <w:t xml:space="preserve">Российской Федерации </w:t>
      </w:r>
      <w:r w:rsidR="00FA464C" w:rsidRPr="00EA5A2A">
        <w:rPr>
          <w:sz w:val="26"/>
          <w:szCs w:val="26"/>
        </w:rPr>
        <w:t>и органы местного самоуправления</w:t>
      </w:r>
      <w:proofErr w:type="gramEnd"/>
      <w:r w:rsidR="00FA464C" w:rsidRPr="00EA5A2A">
        <w:rPr>
          <w:sz w:val="26"/>
          <w:szCs w:val="26"/>
        </w:rPr>
        <w:t xml:space="preserve"> заключения о результатах пр</w:t>
      </w:r>
      <w:r w:rsidR="003732C5" w:rsidRPr="00EA5A2A">
        <w:rPr>
          <w:sz w:val="26"/>
          <w:szCs w:val="26"/>
        </w:rPr>
        <w:t>оводи</w:t>
      </w:r>
      <w:r w:rsidR="00FA464C" w:rsidRPr="00EA5A2A">
        <w:rPr>
          <w:sz w:val="26"/>
          <w:szCs w:val="26"/>
        </w:rPr>
        <w:t>мых Ассоциаци</w:t>
      </w:r>
      <w:r w:rsidR="00CC0F0A" w:rsidRPr="00EA5A2A">
        <w:rPr>
          <w:sz w:val="26"/>
          <w:szCs w:val="26"/>
        </w:rPr>
        <w:t>ей</w:t>
      </w:r>
      <w:r w:rsidR="00FA464C" w:rsidRPr="00EA5A2A">
        <w:rPr>
          <w:sz w:val="26"/>
          <w:szCs w:val="26"/>
        </w:rPr>
        <w:t xml:space="preserve"> независимых экспертиз проектов нормативных правовых актов</w:t>
      </w:r>
      <w:r w:rsidR="00081035" w:rsidRPr="00EA5A2A">
        <w:rPr>
          <w:sz w:val="26"/>
          <w:szCs w:val="26"/>
        </w:rPr>
        <w:t>;</w:t>
      </w:r>
      <w:r w:rsidR="003732C5" w:rsidRPr="00EA5A2A">
        <w:rPr>
          <w:sz w:val="26"/>
          <w:szCs w:val="26"/>
        </w:rPr>
        <w:t xml:space="preserve"> </w:t>
      </w:r>
    </w:p>
    <w:p w:rsidR="00FA464C" w:rsidRPr="00EA5A2A" w:rsidRDefault="00A37411" w:rsidP="00A26A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5F5B">
        <w:rPr>
          <w:sz w:val="26"/>
          <w:szCs w:val="26"/>
        </w:rPr>
        <w:t>)</w:t>
      </w:r>
      <w:r w:rsidR="00A26A86" w:rsidRPr="00EA5A2A">
        <w:rPr>
          <w:sz w:val="26"/>
          <w:szCs w:val="26"/>
        </w:rPr>
        <w:t xml:space="preserve"> </w:t>
      </w:r>
      <w:r w:rsidR="00A321E5" w:rsidRPr="00EA5A2A">
        <w:rPr>
          <w:sz w:val="26"/>
          <w:szCs w:val="26"/>
        </w:rPr>
        <w:t xml:space="preserve"> </w:t>
      </w:r>
      <w:r w:rsidR="00C15554" w:rsidRPr="00EA5A2A">
        <w:rPr>
          <w:sz w:val="26"/>
          <w:szCs w:val="26"/>
        </w:rPr>
        <w:t>в</w:t>
      </w:r>
      <w:r w:rsidR="00FA464C" w:rsidRPr="00EA5A2A">
        <w:rPr>
          <w:sz w:val="26"/>
          <w:szCs w:val="26"/>
        </w:rPr>
        <w:t xml:space="preserve">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</w:t>
      </w:r>
      <w:r w:rsidR="00FA464C" w:rsidRPr="00EA5A2A">
        <w:rPr>
          <w:sz w:val="26"/>
          <w:szCs w:val="26"/>
        </w:rPr>
        <w:lastRenderedPageBreak/>
        <w:t>самоуправления политики в сфере строительства, реконструкции, капитального ремонта</w:t>
      </w:r>
      <w:r w:rsidR="002A0A5F" w:rsidRPr="00EA5A2A">
        <w:rPr>
          <w:sz w:val="26"/>
          <w:szCs w:val="26"/>
        </w:rPr>
        <w:t>,</w:t>
      </w:r>
      <w:r w:rsidR="00FA464C" w:rsidRPr="00EA5A2A">
        <w:rPr>
          <w:sz w:val="26"/>
          <w:szCs w:val="26"/>
        </w:rPr>
        <w:t xml:space="preserve"> </w:t>
      </w:r>
      <w:r w:rsidR="00222994" w:rsidRPr="00423D9A">
        <w:rPr>
          <w:sz w:val="26"/>
          <w:szCs w:val="26"/>
        </w:rPr>
        <w:t xml:space="preserve">сноса </w:t>
      </w:r>
      <w:r w:rsidR="00FA464C" w:rsidRPr="00EA5A2A">
        <w:rPr>
          <w:sz w:val="26"/>
          <w:szCs w:val="26"/>
        </w:rPr>
        <w:t>объектов капитального строительства</w:t>
      </w:r>
      <w:r w:rsidR="00081035" w:rsidRPr="00EA5A2A">
        <w:rPr>
          <w:sz w:val="26"/>
          <w:szCs w:val="26"/>
        </w:rPr>
        <w:t>;</w:t>
      </w:r>
    </w:p>
    <w:p w:rsidR="00FA464C" w:rsidRPr="00EA5A2A" w:rsidRDefault="00A37411" w:rsidP="000810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5F5B">
        <w:rPr>
          <w:sz w:val="26"/>
          <w:szCs w:val="26"/>
        </w:rPr>
        <w:t>)</w:t>
      </w:r>
      <w:r w:rsidR="00081035" w:rsidRPr="00EA5A2A">
        <w:rPr>
          <w:sz w:val="26"/>
          <w:szCs w:val="26"/>
        </w:rPr>
        <w:t xml:space="preserve"> у</w:t>
      </w:r>
      <w:r w:rsidR="00FA464C" w:rsidRPr="00EA5A2A">
        <w:rPr>
          <w:sz w:val="26"/>
          <w:szCs w:val="26"/>
        </w:rPr>
        <w:t>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</w:t>
      </w:r>
      <w:r w:rsidR="008953EA" w:rsidRPr="00EA5A2A">
        <w:rPr>
          <w:sz w:val="26"/>
          <w:szCs w:val="26"/>
        </w:rPr>
        <w:t>;</w:t>
      </w:r>
    </w:p>
    <w:p w:rsidR="00FA464C" w:rsidRPr="00EA5A2A" w:rsidRDefault="00A37411" w:rsidP="008953E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5F5B">
        <w:rPr>
          <w:sz w:val="26"/>
          <w:szCs w:val="26"/>
        </w:rPr>
        <w:t>)</w:t>
      </w:r>
      <w:r w:rsidR="008953EA" w:rsidRPr="00EA5A2A">
        <w:rPr>
          <w:sz w:val="26"/>
          <w:szCs w:val="26"/>
        </w:rPr>
        <w:t xml:space="preserve"> у</w:t>
      </w:r>
      <w:r w:rsidR="00FA464C" w:rsidRPr="00EA5A2A">
        <w:rPr>
          <w:sz w:val="26"/>
          <w:szCs w:val="26"/>
        </w:rPr>
        <w:t>частвовать в составе комиссий по размещению заказов на выполнение работ для государственных и муниципальных нужд по строительству, реконструкции, капитальному ремонту</w:t>
      </w:r>
      <w:r w:rsidR="008953EA" w:rsidRPr="00EA5A2A">
        <w:rPr>
          <w:sz w:val="26"/>
          <w:szCs w:val="26"/>
        </w:rPr>
        <w:t>,</w:t>
      </w:r>
      <w:r w:rsidR="00EB1DF8" w:rsidRPr="00EA5A2A">
        <w:rPr>
          <w:sz w:val="26"/>
          <w:szCs w:val="26"/>
        </w:rPr>
        <w:t xml:space="preserve"> </w:t>
      </w:r>
      <w:r w:rsidR="00EB1DF8" w:rsidRPr="00423D9A">
        <w:rPr>
          <w:sz w:val="26"/>
          <w:szCs w:val="26"/>
        </w:rPr>
        <w:t>сносу объектов капитального строительства</w:t>
      </w:r>
      <w:r w:rsidR="00FA464C" w:rsidRPr="00423D9A">
        <w:rPr>
          <w:sz w:val="26"/>
          <w:szCs w:val="26"/>
        </w:rPr>
        <w:t>,</w:t>
      </w:r>
      <w:r w:rsidR="00FA464C" w:rsidRPr="00EA5A2A">
        <w:rPr>
          <w:sz w:val="26"/>
          <w:szCs w:val="26"/>
        </w:rPr>
        <w:t xml:space="preserve"> содействовать их максимальной эффективности и прозрачности</w:t>
      </w:r>
      <w:r w:rsidR="0053569C" w:rsidRPr="00EA5A2A">
        <w:rPr>
          <w:sz w:val="26"/>
          <w:szCs w:val="26"/>
        </w:rPr>
        <w:t>;</w:t>
      </w:r>
    </w:p>
    <w:p w:rsidR="00FA464C" w:rsidRPr="00EA5A2A" w:rsidRDefault="00A37411" w:rsidP="00941D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25F5B">
        <w:rPr>
          <w:sz w:val="26"/>
          <w:szCs w:val="26"/>
        </w:rPr>
        <w:t>)</w:t>
      </w:r>
      <w:r w:rsidR="00941D2E" w:rsidRPr="00EA5A2A">
        <w:rPr>
          <w:sz w:val="26"/>
          <w:szCs w:val="26"/>
        </w:rPr>
        <w:t xml:space="preserve"> з</w:t>
      </w:r>
      <w:r w:rsidR="00FA464C" w:rsidRPr="00EA5A2A">
        <w:rPr>
          <w:sz w:val="26"/>
          <w:szCs w:val="26"/>
        </w:rPr>
        <w:t>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</w:t>
      </w:r>
      <w:r w:rsidR="00CC0F0A" w:rsidRPr="00EA5A2A">
        <w:rPr>
          <w:sz w:val="26"/>
          <w:szCs w:val="26"/>
        </w:rPr>
        <w:t>ей</w:t>
      </w:r>
      <w:r w:rsidR="00FA464C" w:rsidRPr="00EA5A2A">
        <w:rPr>
          <w:sz w:val="26"/>
          <w:szCs w:val="26"/>
        </w:rPr>
        <w:t xml:space="preserve"> возложенных на </w:t>
      </w:r>
      <w:r w:rsidR="00CC0F0A" w:rsidRPr="00EA5A2A">
        <w:rPr>
          <w:sz w:val="26"/>
          <w:szCs w:val="26"/>
        </w:rPr>
        <w:t>нее</w:t>
      </w:r>
      <w:r w:rsidR="00FA464C" w:rsidRPr="00EA5A2A">
        <w:rPr>
          <w:sz w:val="26"/>
          <w:szCs w:val="26"/>
        </w:rPr>
        <w:t xml:space="preserve"> федеральными законами функций, в установленном федеральными законами порядке</w:t>
      </w:r>
      <w:r w:rsidR="00D24E80" w:rsidRPr="00EA5A2A">
        <w:rPr>
          <w:sz w:val="26"/>
          <w:szCs w:val="26"/>
        </w:rPr>
        <w:t>;</w:t>
      </w:r>
    </w:p>
    <w:p w:rsidR="00FA464C" w:rsidRPr="00EA5A2A" w:rsidRDefault="00A37411" w:rsidP="00D24E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25F5B">
        <w:rPr>
          <w:sz w:val="26"/>
          <w:szCs w:val="26"/>
        </w:rPr>
        <w:t>)</w:t>
      </w:r>
      <w:r w:rsidR="00D24E80" w:rsidRPr="00EA5A2A">
        <w:rPr>
          <w:sz w:val="26"/>
          <w:szCs w:val="26"/>
        </w:rPr>
        <w:t xml:space="preserve"> о</w:t>
      </w:r>
      <w:r w:rsidR="00FA464C" w:rsidRPr="00EA5A2A">
        <w:rPr>
          <w:sz w:val="26"/>
          <w:szCs w:val="26"/>
        </w:rPr>
        <w:t>бра</w:t>
      </w:r>
      <w:r w:rsidR="00842586" w:rsidRPr="00EA5A2A">
        <w:rPr>
          <w:sz w:val="26"/>
          <w:szCs w:val="26"/>
        </w:rPr>
        <w:t>щаться в</w:t>
      </w:r>
      <w:r w:rsidR="00FA464C" w:rsidRPr="00EA5A2A">
        <w:rPr>
          <w:sz w:val="26"/>
          <w:szCs w:val="26"/>
        </w:rPr>
        <w:t xml:space="preserve"> третейский суд</w:t>
      </w:r>
      <w:r w:rsidR="00842586" w:rsidRPr="00EA5A2A">
        <w:rPr>
          <w:sz w:val="26"/>
          <w:szCs w:val="26"/>
        </w:rPr>
        <w:t xml:space="preserve"> </w:t>
      </w:r>
      <w:r w:rsidR="00E6388B" w:rsidRPr="00EA5A2A">
        <w:rPr>
          <w:sz w:val="26"/>
          <w:szCs w:val="26"/>
        </w:rPr>
        <w:t>Н</w:t>
      </w:r>
      <w:r w:rsidR="00842586" w:rsidRPr="00EA5A2A">
        <w:rPr>
          <w:sz w:val="26"/>
          <w:szCs w:val="26"/>
        </w:rPr>
        <w:t>ационального объединения саморегулируемых организаций, основанных на членстве лиц, осуществляющих строительство</w:t>
      </w:r>
      <w:r w:rsidR="00FA464C" w:rsidRPr="00EA5A2A">
        <w:rPr>
          <w:sz w:val="26"/>
          <w:szCs w:val="26"/>
        </w:rPr>
        <w:t xml:space="preserve"> для разрешения споров, возникающих между членами Ассоциации, а также между ними и потребителями произведенных членами Ассоциации товаров (работ, услуг), иными лицами в соответствии с законодательством о третейских судах</w:t>
      </w:r>
      <w:r w:rsidR="00AF7797" w:rsidRPr="00EA5A2A">
        <w:rPr>
          <w:sz w:val="26"/>
          <w:szCs w:val="26"/>
        </w:rPr>
        <w:t>;</w:t>
      </w:r>
    </w:p>
    <w:p w:rsidR="00FA464C" w:rsidRPr="00EA5A2A" w:rsidRDefault="00A37411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25F5B">
        <w:rPr>
          <w:sz w:val="26"/>
          <w:szCs w:val="26"/>
        </w:rPr>
        <w:t>)</w:t>
      </w:r>
      <w:r w:rsidR="00632E59" w:rsidRPr="00EA5A2A">
        <w:rPr>
          <w:sz w:val="26"/>
          <w:szCs w:val="26"/>
        </w:rPr>
        <w:t xml:space="preserve"> </w:t>
      </w:r>
      <w:r w:rsidR="00713001" w:rsidRPr="00EA5A2A">
        <w:rPr>
          <w:sz w:val="26"/>
          <w:szCs w:val="26"/>
        </w:rPr>
        <w:t>о</w:t>
      </w:r>
      <w:r w:rsidR="00FA464C" w:rsidRPr="00EA5A2A">
        <w:rPr>
          <w:sz w:val="26"/>
          <w:szCs w:val="26"/>
        </w:rPr>
        <w:t>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строительства, реконструкции, капитального ремонта</w:t>
      </w:r>
      <w:r w:rsidR="00713001" w:rsidRPr="00EA5A2A">
        <w:rPr>
          <w:sz w:val="26"/>
          <w:szCs w:val="26"/>
        </w:rPr>
        <w:t xml:space="preserve">, </w:t>
      </w:r>
      <w:r w:rsidR="00042015" w:rsidRPr="000757B1">
        <w:rPr>
          <w:sz w:val="26"/>
          <w:szCs w:val="26"/>
        </w:rPr>
        <w:t xml:space="preserve">сноса </w:t>
      </w:r>
      <w:r w:rsidR="00FA464C" w:rsidRPr="000757B1">
        <w:rPr>
          <w:sz w:val="26"/>
          <w:szCs w:val="26"/>
        </w:rPr>
        <w:t>о</w:t>
      </w:r>
      <w:r w:rsidR="00FA464C" w:rsidRPr="00EA5A2A">
        <w:rPr>
          <w:sz w:val="26"/>
          <w:szCs w:val="26"/>
        </w:rPr>
        <w:t>бъектов капитального строительства</w:t>
      </w:r>
      <w:r w:rsidR="0040770F" w:rsidRPr="00EA5A2A">
        <w:rPr>
          <w:sz w:val="26"/>
          <w:szCs w:val="26"/>
        </w:rPr>
        <w:t>;</w:t>
      </w:r>
    </w:p>
    <w:p w:rsidR="00FA464C" w:rsidRPr="00EA5A2A" w:rsidRDefault="00723505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25F5B">
        <w:rPr>
          <w:sz w:val="26"/>
          <w:szCs w:val="26"/>
        </w:rPr>
        <w:t>)</w:t>
      </w:r>
      <w:r w:rsidR="00185820" w:rsidRPr="00EA5A2A">
        <w:rPr>
          <w:sz w:val="26"/>
          <w:szCs w:val="26"/>
        </w:rPr>
        <w:t xml:space="preserve"> </w:t>
      </w:r>
      <w:r w:rsidR="0040770F" w:rsidRPr="00EA5A2A">
        <w:rPr>
          <w:sz w:val="26"/>
          <w:szCs w:val="26"/>
        </w:rPr>
        <w:t>у</w:t>
      </w:r>
      <w:r w:rsidR="00FA464C" w:rsidRPr="00EA5A2A">
        <w:rPr>
          <w:sz w:val="26"/>
          <w:szCs w:val="26"/>
        </w:rPr>
        <w:t xml:space="preserve">частвовать в </w:t>
      </w:r>
      <w:r w:rsidR="00F866E8" w:rsidRPr="00EA5A2A">
        <w:rPr>
          <w:sz w:val="26"/>
          <w:szCs w:val="26"/>
        </w:rPr>
        <w:t xml:space="preserve">организации и </w:t>
      </w:r>
      <w:r w:rsidR="00FA464C" w:rsidRPr="00EA5A2A">
        <w:rPr>
          <w:sz w:val="26"/>
          <w:szCs w:val="26"/>
        </w:rPr>
        <w:t>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строительства, реконструкции, капитального ремонта</w:t>
      </w:r>
      <w:r w:rsidR="0040770F" w:rsidRPr="00EA5A2A">
        <w:rPr>
          <w:sz w:val="26"/>
          <w:szCs w:val="26"/>
        </w:rPr>
        <w:t>,</w:t>
      </w:r>
      <w:r w:rsidR="00042015" w:rsidRPr="00EA5A2A">
        <w:rPr>
          <w:sz w:val="26"/>
          <w:szCs w:val="26"/>
        </w:rPr>
        <w:t xml:space="preserve"> </w:t>
      </w:r>
      <w:r w:rsidR="00042015" w:rsidRPr="000757B1">
        <w:rPr>
          <w:sz w:val="26"/>
          <w:szCs w:val="26"/>
        </w:rPr>
        <w:t>сноса</w:t>
      </w:r>
      <w:r w:rsidR="00FA464C" w:rsidRPr="00EA5A2A">
        <w:rPr>
          <w:b/>
          <w:i/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объектов капитального строительства</w:t>
      </w:r>
      <w:r w:rsidR="002507B6" w:rsidRPr="00EA5A2A">
        <w:rPr>
          <w:sz w:val="26"/>
          <w:szCs w:val="26"/>
        </w:rPr>
        <w:t>;</w:t>
      </w:r>
    </w:p>
    <w:p w:rsidR="00FA464C" w:rsidRPr="000757B1" w:rsidRDefault="00C11A11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723505">
        <w:rPr>
          <w:sz w:val="26"/>
          <w:szCs w:val="26"/>
        </w:rPr>
        <w:t>0</w:t>
      </w:r>
      <w:r w:rsidR="00625F5B">
        <w:rPr>
          <w:sz w:val="26"/>
          <w:szCs w:val="26"/>
        </w:rPr>
        <w:t xml:space="preserve">) </w:t>
      </w:r>
      <w:r w:rsidR="002507B6" w:rsidRPr="00EA5A2A">
        <w:rPr>
          <w:sz w:val="26"/>
          <w:szCs w:val="26"/>
        </w:rPr>
        <w:t>в</w:t>
      </w:r>
      <w:r w:rsidR="00FA464C" w:rsidRPr="00EA5A2A">
        <w:rPr>
          <w:sz w:val="26"/>
          <w:szCs w:val="26"/>
        </w:rPr>
        <w:t>ыпускать печатную продукцию, направленную на повышение информированности о деятельности Ассоциац</w:t>
      </w:r>
      <w:proofErr w:type="gramStart"/>
      <w:r w:rsidR="00FA464C" w:rsidRPr="00EA5A2A">
        <w:rPr>
          <w:sz w:val="26"/>
          <w:szCs w:val="26"/>
        </w:rPr>
        <w:t xml:space="preserve">ии и </w:t>
      </w:r>
      <w:r w:rsidR="00CC0F0A" w:rsidRPr="00EA5A2A">
        <w:rPr>
          <w:sz w:val="26"/>
          <w:szCs w:val="26"/>
        </w:rPr>
        <w:t>ее</w:t>
      </w:r>
      <w:proofErr w:type="gramEnd"/>
      <w:r w:rsidR="00FA464C" w:rsidRPr="00EA5A2A">
        <w:rPr>
          <w:sz w:val="26"/>
          <w:szCs w:val="26"/>
        </w:rPr>
        <w:t xml:space="preserve"> членов, а также о новейших </w:t>
      </w:r>
      <w:r w:rsidR="00FA464C" w:rsidRPr="00EA5A2A">
        <w:rPr>
          <w:sz w:val="26"/>
          <w:szCs w:val="26"/>
        </w:rPr>
        <w:lastRenderedPageBreak/>
        <w:t>достижениях и тенденциях в сфере строительства, реконструкции, капитального ремонта</w:t>
      </w:r>
      <w:r w:rsidR="002507B6" w:rsidRPr="000757B1">
        <w:rPr>
          <w:sz w:val="26"/>
          <w:szCs w:val="26"/>
        </w:rPr>
        <w:t xml:space="preserve">, </w:t>
      </w:r>
      <w:r w:rsidR="00BB2997" w:rsidRPr="000757B1">
        <w:rPr>
          <w:sz w:val="26"/>
          <w:szCs w:val="26"/>
        </w:rPr>
        <w:t xml:space="preserve"> сноса объектов капитального строительства</w:t>
      </w:r>
      <w:r w:rsidR="00A67A8F" w:rsidRPr="000757B1">
        <w:rPr>
          <w:sz w:val="26"/>
          <w:szCs w:val="26"/>
        </w:rPr>
        <w:t>;</w:t>
      </w:r>
    </w:p>
    <w:p w:rsidR="00842586" w:rsidRPr="00EA5A2A" w:rsidRDefault="00625F5B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72350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)</w:t>
      </w:r>
      <w:r w:rsidR="007013EF" w:rsidRPr="00EA5A2A">
        <w:rPr>
          <w:bCs/>
          <w:sz w:val="26"/>
          <w:szCs w:val="26"/>
        </w:rPr>
        <w:t xml:space="preserve"> </w:t>
      </w:r>
      <w:r w:rsidR="00A67A8F" w:rsidRPr="00EA5A2A">
        <w:rPr>
          <w:bCs/>
          <w:sz w:val="26"/>
          <w:szCs w:val="26"/>
        </w:rPr>
        <w:t>в</w:t>
      </w:r>
      <w:r w:rsidR="00842586" w:rsidRPr="00EA5A2A">
        <w:rPr>
          <w:bCs/>
          <w:sz w:val="26"/>
          <w:szCs w:val="26"/>
        </w:rPr>
        <w:t xml:space="preserve"> целях проверки </w:t>
      </w:r>
      <w:r w:rsidR="00842586" w:rsidRPr="00EA5A2A">
        <w:rPr>
          <w:sz w:val="26"/>
          <w:szCs w:val="26"/>
        </w:rPr>
        <w:t xml:space="preserve">индивидуального предпринимателя или юридического лица на соответствие требованиям, установленным Ассоциацией к своим членам, </w:t>
      </w:r>
      <w:r w:rsidR="00842586" w:rsidRPr="00EA5A2A">
        <w:rPr>
          <w:bCs/>
          <w:sz w:val="26"/>
          <w:szCs w:val="26"/>
        </w:rPr>
        <w:t>Ассоциация вправе обр</w:t>
      </w:r>
      <w:r w:rsidR="00BE1CDD" w:rsidRPr="00EA5A2A">
        <w:rPr>
          <w:bCs/>
          <w:sz w:val="26"/>
          <w:szCs w:val="26"/>
        </w:rPr>
        <w:t>ащаться</w:t>
      </w:r>
      <w:r w:rsidR="00842586" w:rsidRPr="00EA5A2A">
        <w:rPr>
          <w:bCs/>
          <w:sz w:val="26"/>
          <w:szCs w:val="26"/>
        </w:rPr>
        <w:t>:</w:t>
      </w:r>
    </w:p>
    <w:p w:rsidR="00842586" w:rsidRPr="00EA5A2A" w:rsidRDefault="00625F5B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DA4D19" w:rsidRPr="00EA5A2A">
        <w:rPr>
          <w:bCs/>
          <w:sz w:val="26"/>
          <w:szCs w:val="26"/>
        </w:rPr>
        <w:t>в</w:t>
      </w:r>
      <w:r w:rsidR="00842586" w:rsidRPr="00EA5A2A">
        <w:rPr>
          <w:bCs/>
          <w:sz w:val="26"/>
          <w:szCs w:val="26"/>
        </w:rPr>
        <w:t xml:space="preserve"> Национальное объединение саморегулируемых организаций</w:t>
      </w:r>
      <w:r w:rsidR="00DA4D19" w:rsidRPr="00EA5A2A">
        <w:rPr>
          <w:bCs/>
          <w:sz w:val="26"/>
          <w:szCs w:val="26"/>
        </w:rPr>
        <w:t>, основанных на членстве лиц, осуществляющих строительство</w:t>
      </w:r>
      <w:r w:rsidR="00842586" w:rsidRPr="00EA5A2A">
        <w:rPr>
          <w:bCs/>
          <w:sz w:val="26"/>
          <w:szCs w:val="26"/>
        </w:rPr>
        <w:t xml:space="preserve"> с запросом сведений:</w:t>
      </w:r>
    </w:p>
    <w:p w:rsidR="00842586" w:rsidRPr="00EA5A2A" w:rsidRDefault="00D84B89" w:rsidP="00243D01">
      <w:pPr>
        <w:widowControl w:val="0"/>
        <w:shd w:val="clear" w:color="auto" w:fill="FFFFFF"/>
        <w:tabs>
          <w:tab w:val="num" w:pos="212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      </w:t>
      </w:r>
      <w:r w:rsidR="00054A57" w:rsidRPr="00EA5A2A">
        <w:rPr>
          <w:bCs/>
          <w:sz w:val="26"/>
          <w:szCs w:val="26"/>
        </w:rPr>
        <w:t xml:space="preserve">    </w:t>
      </w:r>
      <w:r w:rsidRPr="00EA5A2A">
        <w:rPr>
          <w:bCs/>
          <w:sz w:val="26"/>
          <w:szCs w:val="26"/>
        </w:rPr>
        <w:t xml:space="preserve"> </w:t>
      </w:r>
      <w:r w:rsidR="00625F5B">
        <w:rPr>
          <w:bCs/>
          <w:sz w:val="26"/>
          <w:szCs w:val="26"/>
        </w:rPr>
        <w:t xml:space="preserve"> - </w:t>
      </w:r>
      <w:r w:rsidR="00842586" w:rsidRPr="00EA5A2A">
        <w:rPr>
          <w:bCs/>
          <w:sz w:val="26"/>
          <w:szCs w:val="26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42586" w:rsidRPr="00EA5A2A" w:rsidRDefault="00D84B89" w:rsidP="00243D01">
      <w:pPr>
        <w:widowControl w:val="0"/>
        <w:shd w:val="clear" w:color="auto" w:fill="FFFFFF"/>
        <w:tabs>
          <w:tab w:val="num" w:pos="212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       </w:t>
      </w:r>
      <w:r w:rsidR="00054A57" w:rsidRPr="00EA5A2A">
        <w:rPr>
          <w:bCs/>
          <w:sz w:val="26"/>
          <w:szCs w:val="26"/>
        </w:rPr>
        <w:t xml:space="preserve">    </w:t>
      </w:r>
      <w:r w:rsidR="00625F5B">
        <w:rPr>
          <w:bCs/>
          <w:sz w:val="26"/>
          <w:szCs w:val="26"/>
        </w:rPr>
        <w:t xml:space="preserve"> - </w:t>
      </w:r>
      <w:r w:rsidR="00842586" w:rsidRPr="00EA5A2A">
        <w:rPr>
          <w:bCs/>
          <w:sz w:val="26"/>
          <w:szCs w:val="26"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DA4D19" w:rsidRPr="00EA5A2A">
        <w:rPr>
          <w:bCs/>
          <w:sz w:val="26"/>
          <w:szCs w:val="26"/>
        </w:rPr>
        <w:t>Ассоциацией</w:t>
      </w:r>
      <w:r w:rsidR="00842586" w:rsidRPr="00EA5A2A">
        <w:rPr>
          <w:bCs/>
          <w:sz w:val="26"/>
          <w:szCs w:val="26"/>
        </w:rPr>
        <w:t xml:space="preserve"> документов; </w:t>
      </w:r>
    </w:p>
    <w:p w:rsidR="00FD1E75" w:rsidRPr="00EA5A2A" w:rsidRDefault="00D01A35" w:rsidP="00243D01">
      <w:pPr>
        <w:widowControl w:val="0"/>
        <w:shd w:val="clear" w:color="auto" w:fill="FFFFFF"/>
        <w:tabs>
          <w:tab w:val="num" w:pos="1843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             </w:t>
      </w:r>
      <w:r w:rsidR="00625F5B">
        <w:rPr>
          <w:bCs/>
          <w:sz w:val="26"/>
          <w:szCs w:val="26"/>
        </w:rPr>
        <w:t>б)</w:t>
      </w:r>
      <w:r w:rsidRPr="00EA5A2A">
        <w:rPr>
          <w:bCs/>
          <w:sz w:val="26"/>
          <w:szCs w:val="26"/>
        </w:rPr>
        <w:t xml:space="preserve"> в</w:t>
      </w:r>
      <w:r w:rsidR="00842586" w:rsidRPr="00EA5A2A">
        <w:rPr>
          <w:bCs/>
          <w:sz w:val="26"/>
          <w:szCs w:val="26"/>
        </w:rPr>
        <w:t xml:space="preserve"> органы государственной власти или органы местного самоуправления с запросом информации, необходимой </w:t>
      </w:r>
      <w:r w:rsidR="00DA4D19" w:rsidRPr="00EA5A2A">
        <w:rPr>
          <w:bCs/>
          <w:sz w:val="26"/>
          <w:szCs w:val="26"/>
        </w:rPr>
        <w:t>Ассоциации</w:t>
      </w:r>
      <w:r w:rsidR="00842586" w:rsidRPr="00EA5A2A">
        <w:rPr>
          <w:bCs/>
          <w:sz w:val="26"/>
          <w:szCs w:val="26"/>
        </w:rPr>
        <w:t xml:space="preserve"> для принятия решения о приеме индивидуального предпринимателя или юридического лица в члены </w:t>
      </w:r>
      <w:r w:rsidR="00DA4D19" w:rsidRPr="00EA5A2A">
        <w:rPr>
          <w:bCs/>
          <w:sz w:val="26"/>
          <w:szCs w:val="26"/>
        </w:rPr>
        <w:t>Ассоциации</w:t>
      </w:r>
      <w:r w:rsidR="00B17B02" w:rsidRPr="00EA5A2A">
        <w:rPr>
          <w:bCs/>
          <w:sz w:val="26"/>
          <w:szCs w:val="26"/>
        </w:rPr>
        <w:t>.</w:t>
      </w:r>
    </w:p>
    <w:p w:rsidR="00165315" w:rsidRPr="00EA5A2A" w:rsidRDefault="005D7B14" w:rsidP="00243D01">
      <w:pPr>
        <w:widowControl w:val="0"/>
        <w:shd w:val="clear" w:color="auto" w:fill="FFFFFF"/>
        <w:tabs>
          <w:tab w:val="num" w:pos="212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              </w:t>
      </w:r>
      <w:r w:rsidR="00625F5B">
        <w:rPr>
          <w:bCs/>
          <w:sz w:val="26"/>
          <w:szCs w:val="26"/>
        </w:rPr>
        <w:t>в</w:t>
      </w:r>
      <w:r w:rsidRPr="00EA5A2A">
        <w:rPr>
          <w:bCs/>
          <w:sz w:val="26"/>
          <w:szCs w:val="26"/>
        </w:rPr>
        <w:t xml:space="preserve">) </w:t>
      </w:r>
      <w:r w:rsidR="00165315" w:rsidRPr="00EA5A2A">
        <w:rPr>
          <w:bCs/>
          <w:sz w:val="26"/>
          <w:szCs w:val="26"/>
        </w:rPr>
        <w:t>в саморегулируемую организацию, членом которой индивидуальный предприниматель или юридическое лицо являлись ранее</w:t>
      </w:r>
      <w:r w:rsidR="00B509D1" w:rsidRPr="00EA5A2A">
        <w:rPr>
          <w:bCs/>
          <w:sz w:val="26"/>
          <w:szCs w:val="26"/>
        </w:rPr>
        <w:t xml:space="preserve">, </w:t>
      </w:r>
      <w:r w:rsidR="00B509D1" w:rsidRPr="00B628C3">
        <w:rPr>
          <w:bCs/>
          <w:sz w:val="26"/>
          <w:szCs w:val="26"/>
        </w:rPr>
        <w:t>и запросить</w:t>
      </w:r>
      <w:r w:rsidR="00165315" w:rsidRPr="00EA5A2A">
        <w:rPr>
          <w:bCs/>
          <w:sz w:val="26"/>
          <w:szCs w:val="26"/>
        </w:rPr>
        <w:t xml:space="preserve">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</w:t>
      </w:r>
      <w:r w:rsidR="00842586" w:rsidRPr="00EA5A2A">
        <w:rPr>
          <w:bCs/>
          <w:sz w:val="26"/>
          <w:szCs w:val="26"/>
        </w:rPr>
        <w:t xml:space="preserve">. </w:t>
      </w:r>
    </w:p>
    <w:p w:rsidR="00B95A00" w:rsidRPr="00EA5A2A" w:rsidRDefault="00B95A00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2.4. </w:t>
      </w:r>
      <w:r w:rsidR="00FA464C" w:rsidRPr="00EA5A2A">
        <w:rPr>
          <w:sz w:val="26"/>
          <w:szCs w:val="26"/>
        </w:rPr>
        <w:t>Ассоциация наряду с определенными п.</w:t>
      </w:r>
      <w:r w:rsidR="00001F16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2.3. настоящего </w:t>
      </w:r>
      <w:r w:rsidR="00FD1E75" w:rsidRPr="00EA5A2A">
        <w:rPr>
          <w:sz w:val="26"/>
          <w:szCs w:val="26"/>
        </w:rPr>
        <w:t>Устава правами имеет иные права</w:t>
      </w:r>
      <w:r w:rsidR="000E18DA" w:rsidRPr="00EA5A2A">
        <w:rPr>
          <w:sz w:val="26"/>
          <w:szCs w:val="26"/>
        </w:rPr>
        <w:t>, предусмотренные действующим законодательством</w:t>
      </w:r>
      <w:r w:rsidR="00FA464C" w:rsidRPr="00EA5A2A">
        <w:rPr>
          <w:sz w:val="26"/>
          <w:szCs w:val="26"/>
        </w:rPr>
        <w:t>.</w:t>
      </w:r>
      <w:r w:rsidRPr="00EA5A2A">
        <w:rPr>
          <w:sz w:val="26"/>
          <w:szCs w:val="26"/>
        </w:rPr>
        <w:t xml:space="preserve"> </w:t>
      </w:r>
    </w:p>
    <w:p w:rsidR="00FA464C" w:rsidRDefault="00B95A00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2.5.</w:t>
      </w:r>
      <w:r w:rsidR="00101276" w:rsidRPr="00EA5A2A">
        <w:rPr>
          <w:sz w:val="26"/>
          <w:szCs w:val="26"/>
        </w:rPr>
        <w:t xml:space="preserve"> Ассоциация обязана </w:t>
      </w:r>
      <w:r w:rsidR="00AB2865" w:rsidRPr="00EA5A2A">
        <w:rPr>
          <w:sz w:val="26"/>
          <w:szCs w:val="26"/>
        </w:rPr>
        <w:t xml:space="preserve">надлежащим образом исполнять функции, являющиеся предметом ее деятельности, определенные действующим законодательством и настоящим Уставом. </w:t>
      </w:r>
    </w:p>
    <w:p w:rsidR="004556DD" w:rsidRPr="00EA5A2A" w:rsidRDefault="004556DD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6"/>
          <w:szCs w:val="26"/>
        </w:rPr>
      </w:pPr>
      <w:r w:rsidRPr="00EA5A2A">
        <w:rPr>
          <w:rStyle w:val="ac"/>
          <w:sz w:val="26"/>
          <w:szCs w:val="26"/>
        </w:rPr>
        <w:t xml:space="preserve">ЧЛЕНСТВО В </w:t>
      </w:r>
      <w:r w:rsidR="00CC0F0A" w:rsidRPr="00EA5A2A">
        <w:rPr>
          <w:rStyle w:val="ac"/>
          <w:sz w:val="26"/>
          <w:szCs w:val="26"/>
        </w:rPr>
        <w:t>АССОЦИАЦИИ</w:t>
      </w:r>
    </w:p>
    <w:p w:rsidR="005F39E0" w:rsidRPr="00EA5A2A" w:rsidRDefault="00482C73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trike/>
          <w:sz w:val="26"/>
          <w:szCs w:val="26"/>
        </w:rPr>
      </w:pPr>
      <w:r w:rsidRPr="00EA5A2A">
        <w:rPr>
          <w:bCs/>
          <w:sz w:val="26"/>
          <w:szCs w:val="26"/>
        </w:rPr>
        <w:t xml:space="preserve">            </w:t>
      </w:r>
      <w:r w:rsidR="001A7010" w:rsidRPr="00EA5A2A">
        <w:rPr>
          <w:bCs/>
          <w:sz w:val="26"/>
          <w:szCs w:val="26"/>
        </w:rPr>
        <w:t xml:space="preserve">3.1. </w:t>
      </w:r>
      <w:r w:rsidR="005F39E0" w:rsidRPr="00EA5A2A">
        <w:rPr>
          <w:bCs/>
          <w:sz w:val="26"/>
          <w:szCs w:val="26"/>
        </w:rPr>
        <w:t xml:space="preserve">Членами Ассоциации могут быть только индивидуальные </w:t>
      </w:r>
      <w:r w:rsidR="005F39E0" w:rsidRPr="00EA5A2A">
        <w:rPr>
          <w:bCs/>
          <w:sz w:val="26"/>
          <w:szCs w:val="26"/>
        </w:rPr>
        <w:lastRenderedPageBreak/>
        <w:t xml:space="preserve">предприниматели и (или) юридические лица, зарегистрированные в </w:t>
      </w:r>
      <w:r w:rsidR="00441DA6" w:rsidRPr="00EA5A2A">
        <w:rPr>
          <w:bCs/>
          <w:sz w:val="26"/>
          <w:szCs w:val="26"/>
        </w:rPr>
        <w:t>Республике Марий Эл.</w:t>
      </w:r>
    </w:p>
    <w:p w:rsidR="005B7AF8" w:rsidRPr="00EA5A2A" w:rsidRDefault="00482C73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           </w:t>
      </w:r>
      <w:r w:rsidR="001A7010" w:rsidRPr="00EA5A2A">
        <w:rPr>
          <w:bCs/>
          <w:sz w:val="26"/>
          <w:szCs w:val="26"/>
        </w:rPr>
        <w:t xml:space="preserve">3.2. </w:t>
      </w:r>
      <w:r w:rsidR="005B7AF8" w:rsidRPr="00EA5A2A">
        <w:rPr>
          <w:bCs/>
          <w:sz w:val="26"/>
          <w:szCs w:val="26"/>
        </w:rPr>
        <w:t>Допускается членство в Ассоциации:</w:t>
      </w:r>
    </w:p>
    <w:p w:rsidR="00C447DB" w:rsidRPr="00EA5A2A" w:rsidRDefault="00C447DB" w:rsidP="00A90F2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EA5A2A">
        <w:rPr>
          <w:bCs/>
          <w:sz w:val="26"/>
          <w:szCs w:val="26"/>
        </w:rPr>
        <w:tab/>
        <w:t xml:space="preserve">1) </w:t>
      </w:r>
      <w:r w:rsidR="005F39E0" w:rsidRPr="00EA5A2A">
        <w:rPr>
          <w:bCs/>
          <w:sz w:val="26"/>
          <w:szCs w:val="26"/>
        </w:rPr>
        <w:t>иностранных юридических лиц;</w:t>
      </w:r>
    </w:p>
    <w:p w:rsidR="005B7AF8" w:rsidRPr="00EA5A2A" w:rsidRDefault="00C447DB" w:rsidP="00A90F2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trike/>
          <w:sz w:val="26"/>
          <w:szCs w:val="26"/>
        </w:rPr>
      </w:pPr>
      <w:r w:rsidRPr="00EA5A2A">
        <w:rPr>
          <w:bCs/>
          <w:sz w:val="26"/>
          <w:szCs w:val="26"/>
        </w:rPr>
        <w:tab/>
        <w:t xml:space="preserve">2) </w:t>
      </w:r>
      <w:r w:rsidR="005B7AF8" w:rsidRPr="00EA5A2A">
        <w:rPr>
          <w:sz w:val="26"/>
          <w:szCs w:val="26"/>
        </w:rPr>
        <w:t>индивидуальных предпринимателей или юридических лиц,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</w:t>
      </w:r>
      <w:r w:rsidR="008F2200" w:rsidRPr="00EA5A2A">
        <w:rPr>
          <w:sz w:val="26"/>
          <w:szCs w:val="26"/>
        </w:rPr>
        <w:t>,</w:t>
      </w:r>
      <w:r w:rsidR="005B7AF8" w:rsidRPr="00EA5A2A">
        <w:rPr>
          <w:sz w:val="26"/>
          <w:szCs w:val="26"/>
        </w:rPr>
        <w:t xml:space="preserve"> и данный субъект Российской Федерации имеет общую границу с  </w:t>
      </w:r>
      <w:r w:rsidR="00BD161F" w:rsidRPr="00EA5A2A">
        <w:rPr>
          <w:sz w:val="26"/>
          <w:szCs w:val="26"/>
        </w:rPr>
        <w:t>Республикой Марий Эл</w:t>
      </w:r>
      <w:r w:rsidR="00D13970" w:rsidRPr="00EA5A2A">
        <w:rPr>
          <w:sz w:val="26"/>
          <w:szCs w:val="26"/>
        </w:rPr>
        <w:t>.</w:t>
      </w:r>
    </w:p>
    <w:p w:rsidR="00FA464C" w:rsidRPr="00EA5A2A" w:rsidRDefault="00482C73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1A7010" w:rsidRPr="00EA5A2A">
        <w:rPr>
          <w:sz w:val="26"/>
          <w:szCs w:val="26"/>
        </w:rPr>
        <w:t xml:space="preserve">3.3. </w:t>
      </w:r>
      <w:r w:rsidR="00FA464C" w:rsidRPr="00EA5A2A">
        <w:rPr>
          <w:sz w:val="26"/>
          <w:szCs w:val="26"/>
        </w:rPr>
        <w:t xml:space="preserve">Членство в </w:t>
      </w:r>
      <w:r w:rsidR="00CC0F0A" w:rsidRPr="00EA5A2A">
        <w:rPr>
          <w:sz w:val="26"/>
          <w:szCs w:val="26"/>
        </w:rPr>
        <w:t>Ассоциации</w:t>
      </w:r>
      <w:r w:rsidR="00FA464C" w:rsidRPr="00EA5A2A">
        <w:rPr>
          <w:sz w:val="26"/>
          <w:szCs w:val="26"/>
        </w:rPr>
        <w:t xml:space="preserve"> является добровольным.</w:t>
      </w:r>
      <w:r w:rsidR="00485B67" w:rsidRPr="00EA5A2A">
        <w:rPr>
          <w:sz w:val="26"/>
          <w:szCs w:val="26"/>
        </w:rPr>
        <w:t xml:space="preserve"> Члены Ассоциации сохраняют свою самостоятельность и права юридического лица.</w:t>
      </w:r>
    </w:p>
    <w:p w:rsidR="00FA464C" w:rsidRPr="00EA5A2A" w:rsidRDefault="00482C73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</w:t>
      </w:r>
      <w:r w:rsidR="001A7010" w:rsidRPr="00EA5A2A">
        <w:rPr>
          <w:sz w:val="26"/>
          <w:szCs w:val="26"/>
        </w:rPr>
        <w:t xml:space="preserve">3.4. </w:t>
      </w:r>
      <w:r w:rsidR="00FA464C" w:rsidRPr="00EA5A2A">
        <w:rPr>
          <w:sz w:val="26"/>
          <w:szCs w:val="26"/>
        </w:rPr>
        <w:t>Все члены Ассоциации имеют равные права независимо от времени вступления в Ассоциаци</w:t>
      </w:r>
      <w:r w:rsidR="00CC0F0A" w:rsidRPr="00EA5A2A">
        <w:rPr>
          <w:sz w:val="26"/>
          <w:szCs w:val="26"/>
        </w:rPr>
        <w:t>ю</w:t>
      </w:r>
      <w:r w:rsidR="00FA464C" w:rsidRPr="00EA5A2A">
        <w:rPr>
          <w:sz w:val="26"/>
          <w:szCs w:val="26"/>
        </w:rPr>
        <w:t xml:space="preserve"> и срока пребывания в числе е</w:t>
      </w:r>
      <w:r w:rsidR="007C6596" w:rsidRPr="00EA5A2A">
        <w:rPr>
          <w:sz w:val="26"/>
          <w:szCs w:val="26"/>
        </w:rPr>
        <w:t>ё</w:t>
      </w:r>
      <w:r w:rsidR="00FA464C" w:rsidRPr="00EA5A2A">
        <w:rPr>
          <w:sz w:val="26"/>
          <w:szCs w:val="26"/>
        </w:rPr>
        <w:t xml:space="preserve"> членов.</w:t>
      </w:r>
    </w:p>
    <w:p w:rsidR="00FA464C" w:rsidRPr="00EA5A2A" w:rsidRDefault="00FA464C" w:rsidP="00243D0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Style w:val="ac"/>
          <w:sz w:val="26"/>
          <w:szCs w:val="26"/>
        </w:rPr>
      </w:pPr>
      <w:r w:rsidRPr="00EA5A2A">
        <w:rPr>
          <w:rStyle w:val="ac"/>
          <w:sz w:val="26"/>
          <w:szCs w:val="26"/>
        </w:rPr>
        <w:t>УСЛОВИЯ И ПОРЯДОК ПРИЕМА В ЧЛЕНЫ АССОЦИАЦИИ</w:t>
      </w:r>
    </w:p>
    <w:p w:rsidR="00FD1E75" w:rsidRPr="00EA5A2A" w:rsidRDefault="00181F15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          </w:t>
      </w:r>
      <w:r w:rsidR="00B60BB8" w:rsidRPr="00EA5A2A">
        <w:rPr>
          <w:bCs/>
          <w:sz w:val="26"/>
          <w:szCs w:val="26"/>
        </w:rPr>
        <w:t xml:space="preserve">4.1. </w:t>
      </w:r>
      <w:r w:rsidR="00BE1CDD" w:rsidRPr="00EA5A2A">
        <w:rPr>
          <w:bCs/>
          <w:sz w:val="26"/>
          <w:szCs w:val="26"/>
        </w:rPr>
        <w:t xml:space="preserve">В члены Ассоциации могут быть приняты юридическое лицо, в том числе иностранное юридическое лицо, и индивидуальный предприниматель </w:t>
      </w:r>
      <w:r w:rsidR="00BE1CDD" w:rsidRPr="00EA5A2A">
        <w:rPr>
          <w:sz w:val="26"/>
          <w:szCs w:val="26"/>
        </w:rPr>
        <w:t>при условии соответствия таких юридических лиц и индивидуальных предпринимателей требованиям, установленным Ассоциацией к своим членам, и уплаты такими лицами в полном объеме взносов в компенсационный фонд (компенсационные фонды) Ассоциации</w:t>
      </w:r>
      <w:r w:rsidR="00BE1CDD" w:rsidRPr="00EA5A2A">
        <w:rPr>
          <w:bCs/>
          <w:sz w:val="26"/>
          <w:szCs w:val="26"/>
        </w:rPr>
        <w:t>.</w:t>
      </w:r>
    </w:p>
    <w:p w:rsidR="00BE1CDD" w:rsidRPr="00EA5A2A" w:rsidRDefault="00181F15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          </w:t>
      </w:r>
      <w:r w:rsidR="002D56F1" w:rsidRPr="00EA5A2A">
        <w:rPr>
          <w:bCs/>
          <w:sz w:val="26"/>
          <w:szCs w:val="26"/>
        </w:rPr>
        <w:t xml:space="preserve">4.2. </w:t>
      </w:r>
      <w:r w:rsidR="00BE1CDD" w:rsidRPr="00EA5A2A">
        <w:rPr>
          <w:bCs/>
          <w:sz w:val="26"/>
          <w:szCs w:val="26"/>
        </w:rPr>
        <w:t xml:space="preserve">Для приема в члены Ассоциации индивидуальный предприниматель или юридическое лицо должны представить в Ассоциацию </w:t>
      </w:r>
      <w:r w:rsidR="00D04654" w:rsidRPr="00EA5A2A">
        <w:rPr>
          <w:bCs/>
          <w:sz w:val="26"/>
          <w:szCs w:val="26"/>
        </w:rPr>
        <w:t xml:space="preserve">заявление о приеме в члены Ассоциации, в котором должны быть указаны в том числе </w:t>
      </w:r>
      <w:r w:rsidR="00D04654" w:rsidRPr="00EA5A2A">
        <w:rPr>
          <w:sz w:val="26"/>
          <w:szCs w:val="26"/>
        </w:rPr>
        <w:t>сведения о намерении принимать участие в заключени</w:t>
      </w:r>
      <w:proofErr w:type="gramStart"/>
      <w:r w:rsidR="00D04654" w:rsidRPr="00EA5A2A">
        <w:rPr>
          <w:sz w:val="26"/>
          <w:szCs w:val="26"/>
        </w:rPr>
        <w:t>и</w:t>
      </w:r>
      <w:proofErr w:type="gramEnd"/>
      <w:r w:rsidR="00D04654" w:rsidRPr="00EA5A2A">
        <w:rPr>
          <w:sz w:val="26"/>
          <w:szCs w:val="26"/>
        </w:rPr>
        <w:t xml:space="preserve"> договоров строительного подряда</w:t>
      </w:r>
      <w:r w:rsidR="007E754E" w:rsidRPr="00EA5A2A">
        <w:rPr>
          <w:sz w:val="26"/>
          <w:szCs w:val="26"/>
        </w:rPr>
        <w:t>,</w:t>
      </w:r>
      <w:r w:rsidR="00D04654" w:rsidRPr="00EA5A2A">
        <w:rPr>
          <w:sz w:val="26"/>
          <w:szCs w:val="26"/>
        </w:rPr>
        <w:t xml:space="preserve"> </w:t>
      </w:r>
      <w:r w:rsidR="007E754E" w:rsidRPr="00926B9E">
        <w:rPr>
          <w:sz w:val="26"/>
          <w:szCs w:val="26"/>
        </w:rPr>
        <w:t xml:space="preserve">договоров подряда на осуществление сноса </w:t>
      </w:r>
      <w:r w:rsidR="00D04654" w:rsidRPr="00926B9E">
        <w:rPr>
          <w:sz w:val="26"/>
          <w:szCs w:val="26"/>
        </w:rPr>
        <w:t>с использованием конкурентных способ</w:t>
      </w:r>
      <w:r w:rsidR="00D04654" w:rsidRPr="00EA5A2A">
        <w:rPr>
          <w:sz w:val="26"/>
          <w:szCs w:val="26"/>
        </w:rPr>
        <w:t>ов заключения договоров или об отсутствии таких намерений</w:t>
      </w:r>
      <w:r w:rsidR="00FD1E75" w:rsidRPr="00EA5A2A">
        <w:rPr>
          <w:sz w:val="26"/>
          <w:szCs w:val="26"/>
        </w:rPr>
        <w:t xml:space="preserve"> и следующие документы, подтверждающие:</w:t>
      </w:r>
    </w:p>
    <w:p w:rsidR="009A5DA7" w:rsidRPr="00EA5A2A" w:rsidRDefault="009A5DA7" w:rsidP="00243D0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EA5A2A">
        <w:rPr>
          <w:bCs/>
          <w:sz w:val="26"/>
          <w:szCs w:val="26"/>
        </w:rPr>
        <w:tab/>
        <w:t>1</w:t>
      </w:r>
      <w:r w:rsidR="00B016AA">
        <w:rPr>
          <w:bCs/>
          <w:sz w:val="26"/>
          <w:szCs w:val="26"/>
        </w:rPr>
        <w:t>)</w:t>
      </w:r>
      <w:r w:rsidRPr="00EA5A2A">
        <w:rPr>
          <w:bCs/>
          <w:sz w:val="26"/>
          <w:szCs w:val="26"/>
        </w:rPr>
        <w:t xml:space="preserve"> </w:t>
      </w:r>
      <w:r w:rsidR="00BE1CDD" w:rsidRPr="00EA5A2A">
        <w:rPr>
          <w:bCs/>
          <w:sz w:val="26"/>
          <w:szCs w:val="26"/>
        </w:rPr>
        <w:t xml:space="preserve">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</w:t>
      </w:r>
      <w:r w:rsidR="00BE1CDD" w:rsidRPr="00EA5A2A">
        <w:rPr>
          <w:bCs/>
          <w:sz w:val="26"/>
          <w:szCs w:val="26"/>
        </w:rPr>
        <w:lastRenderedPageBreak/>
        <w:t>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BE1CDD" w:rsidRPr="00EA5A2A" w:rsidRDefault="00B016AA" w:rsidP="00243D0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9A5DA7" w:rsidRPr="00EA5A2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)</w:t>
      </w:r>
      <w:r w:rsidR="009A5DA7" w:rsidRPr="00EA5A2A">
        <w:rPr>
          <w:bCs/>
          <w:sz w:val="26"/>
          <w:szCs w:val="26"/>
        </w:rPr>
        <w:t xml:space="preserve"> </w:t>
      </w:r>
      <w:r w:rsidR="00BE1CDD" w:rsidRPr="00EA5A2A">
        <w:rPr>
          <w:bCs/>
          <w:sz w:val="26"/>
          <w:szCs w:val="26"/>
        </w:rPr>
        <w:t xml:space="preserve">соответствие индивидуального предпринимателя или юридического лица </w:t>
      </w:r>
      <w:r w:rsidR="00BE1CDD" w:rsidRPr="00EA5A2A">
        <w:rPr>
          <w:sz w:val="26"/>
          <w:szCs w:val="26"/>
        </w:rPr>
        <w:t xml:space="preserve">требованиям, установленным Ассоциацией к своим членам </w:t>
      </w:r>
      <w:r w:rsidR="002C0308" w:rsidRPr="00EA5A2A">
        <w:rPr>
          <w:sz w:val="26"/>
          <w:szCs w:val="26"/>
        </w:rPr>
        <w:t xml:space="preserve">во </w:t>
      </w:r>
      <w:r w:rsidR="00BE1CDD" w:rsidRPr="00EA5A2A">
        <w:rPr>
          <w:sz w:val="26"/>
          <w:szCs w:val="26"/>
        </w:rPr>
        <w:t>внутренни</w:t>
      </w:r>
      <w:r w:rsidR="002C0308" w:rsidRPr="00EA5A2A">
        <w:rPr>
          <w:sz w:val="26"/>
          <w:szCs w:val="26"/>
        </w:rPr>
        <w:t>х</w:t>
      </w:r>
      <w:r w:rsidR="00BE1CDD" w:rsidRPr="00EA5A2A">
        <w:rPr>
          <w:sz w:val="26"/>
          <w:szCs w:val="26"/>
        </w:rPr>
        <w:t xml:space="preserve"> документа</w:t>
      </w:r>
      <w:r w:rsidR="002C0308" w:rsidRPr="00EA5A2A">
        <w:rPr>
          <w:sz w:val="26"/>
          <w:szCs w:val="26"/>
        </w:rPr>
        <w:t>х</w:t>
      </w:r>
      <w:r w:rsidR="00BE1CDD" w:rsidRPr="00EA5A2A">
        <w:rPr>
          <w:sz w:val="26"/>
          <w:szCs w:val="26"/>
        </w:rPr>
        <w:t>;</w:t>
      </w:r>
    </w:p>
    <w:p w:rsidR="00BE1CDD" w:rsidRPr="00EA5A2A" w:rsidRDefault="009A5DA7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3</w:t>
      </w:r>
      <w:r w:rsidR="00B016AA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BE1CDD" w:rsidRPr="00EA5A2A">
        <w:rPr>
          <w:sz w:val="26"/>
          <w:szCs w:val="26"/>
        </w:rPr>
        <w:t xml:space="preserve">наличие у </w:t>
      </w:r>
      <w:r w:rsidR="00BE1CDD" w:rsidRPr="00EA5A2A">
        <w:rPr>
          <w:bCs/>
          <w:sz w:val="26"/>
          <w:szCs w:val="26"/>
        </w:rPr>
        <w:t>индивидуального предпринимателя или юридического лица специалистов, указанных в стать</w:t>
      </w:r>
      <w:r w:rsidR="00E6713A">
        <w:rPr>
          <w:bCs/>
          <w:sz w:val="26"/>
          <w:szCs w:val="26"/>
        </w:rPr>
        <w:t>е</w:t>
      </w:r>
      <w:r w:rsidR="00BE1CDD" w:rsidRPr="00EA5A2A">
        <w:rPr>
          <w:bCs/>
          <w:sz w:val="26"/>
          <w:szCs w:val="26"/>
        </w:rPr>
        <w:t xml:space="preserve"> 55</w:t>
      </w:r>
      <w:r w:rsidR="00A2085A" w:rsidRPr="00EA5A2A">
        <w:rPr>
          <w:bCs/>
          <w:sz w:val="26"/>
          <w:szCs w:val="26"/>
        </w:rPr>
        <w:t>.5-1</w:t>
      </w:r>
      <w:r w:rsidR="00BE1CDD" w:rsidRPr="00EA5A2A">
        <w:rPr>
          <w:bCs/>
          <w:sz w:val="26"/>
          <w:szCs w:val="26"/>
        </w:rPr>
        <w:t xml:space="preserve"> Градостроительного кодекса Российской Федерации;  </w:t>
      </w:r>
    </w:p>
    <w:p w:rsidR="00FA464C" w:rsidRPr="00EA5A2A" w:rsidRDefault="0086482C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>4</w:t>
      </w:r>
      <w:r w:rsidR="00B016AA">
        <w:rPr>
          <w:bCs/>
          <w:sz w:val="26"/>
          <w:szCs w:val="26"/>
        </w:rPr>
        <w:t>)</w:t>
      </w:r>
      <w:r w:rsidRPr="00EA5A2A">
        <w:rPr>
          <w:bCs/>
          <w:sz w:val="26"/>
          <w:szCs w:val="26"/>
        </w:rPr>
        <w:t xml:space="preserve"> </w:t>
      </w:r>
      <w:r w:rsidR="00FD1E75" w:rsidRPr="00EA5A2A">
        <w:rPr>
          <w:bCs/>
          <w:sz w:val="26"/>
          <w:szCs w:val="26"/>
        </w:rPr>
        <w:t xml:space="preserve">наличие у специалистов </w:t>
      </w:r>
      <w:r w:rsidR="00BE1CDD" w:rsidRPr="00EA5A2A">
        <w:rPr>
          <w:bCs/>
          <w:sz w:val="26"/>
          <w:szCs w:val="26"/>
        </w:rPr>
        <w:t xml:space="preserve">должностных обязанностей, предусмотренных </w:t>
      </w:r>
      <w:r w:rsidR="00E6713A">
        <w:rPr>
          <w:bCs/>
          <w:sz w:val="26"/>
          <w:szCs w:val="26"/>
        </w:rPr>
        <w:t>статьей</w:t>
      </w:r>
      <w:r w:rsidR="00BE1CDD" w:rsidRPr="00EA5A2A">
        <w:rPr>
          <w:bCs/>
          <w:sz w:val="26"/>
          <w:szCs w:val="26"/>
        </w:rPr>
        <w:t xml:space="preserve"> 55</w:t>
      </w:r>
      <w:r w:rsidR="00A2085A" w:rsidRPr="00EA5A2A">
        <w:rPr>
          <w:bCs/>
          <w:sz w:val="26"/>
          <w:szCs w:val="26"/>
        </w:rPr>
        <w:t>.5-1</w:t>
      </w:r>
      <w:r w:rsidR="00BE1CDD" w:rsidRPr="00EA5A2A">
        <w:rPr>
          <w:bCs/>
          <w:sz w:val="26"/>
          <w:szCs w:val="26"/>
        </w:rPr>
        <w:t xml:space="preserve"> </w:t>
      </w:r>
      <w:r w:rsidR="000E4614" w:rsidRPr="00EA5A2A">
        <w:rPr>
          <w:bCs/>
          <w:sz w:val="26"/>
          <w:szCs w:val="26"/>
        </w:rPr>
        <w:t>Градостроительного кодекса Российской Федерации</w:t>
      </w:r>
      <w:r w:rsidR="00BE1CDD" w:rsidRPr="00EA5A2A">
        <w:rPr>
          <w:bCs/>
          <w:sz w:val="26"/>
          <w:szCs w:val="26"/>
        </w:rPr>
        <w:t>.</w:t>
      </w:r>
    </w:p>
    <w:p w:rsidR="005511B1" w:rsidRPr="00EA5A2A" w:rsidRDefault="00A2253C" w:rsidP="00243D0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ab/>
        <w:t xml:space="preserve">4.3. </w:t>
      </w:r>
      <w:r w:rsidR="00ED45DD" w:rsidRPr="00EA5A2A">
        <w:rPr>
          <w:sz w:val="26"/>
          <w:szCs w:val="26"/>
        </w:rPr>
        <w:t>Решение о приеме в члены Ассоциации вступает в силу</w:t>
      </w:r>
      <w:r w:rsidR="00BE3F26" w:rsidRPr="00EA5A2A">
        <w:rPr>
          <w:sz w:val="26"/>
          <w:szCs w:val="26"/>
        </w:rPr>
        <w:t>,</w:t>
      </w:r>
      <w:r w:rsidR="00C2780C" w:rsidRPr="00EA5A2A">
        <w:rPr>
          <w:sz w:val="26"/>
          <w:szCs w:val="26"/>
        </w:rPr>
        <w:t xml:space="preserve"> и юридическое лицо или индивидуальный предприниматель приобретает все права члена </w:t>
      </w:r>
      <w:r w:rsidR="00B80E84" w:rsidRPr="00EA5A2A">
        <w:rPr>
          <w:sz w:val="26"/>
          <w:szCs w:val="26"/>
        </w:rPr>
        <w:t>Ассоциации</w:t>
      </w:r>
      <w:r w:rsidR="00ED45DD" w:rsidRPr="00EA5A2A">
        <w:rPr>
          <w:sz w:val="26"/>
          <w:szCs w:val="26"/>
        </w:rPr>
        <w:t xml:space="preserve"> </w:t>
      </w:r>
      <w:r w:rsidR="00C32D73" w:rsidRPr="00EA5A2A">
        <w:rPr>
          <w:sz w:val="26"/>
          <w:szCs w:val="26"/>
        </w:rPr>
        <w:t>при выполнении в совокупности следующих условий:</w:t>
      </w:r>
    </w:p>
    <w:p w:rsidR="000A5711" w:rsidRPr="00EC5E78" w:rsidRDefault="000A5711" w:rsidP="00EC5E78">
      <w:pPr>
        <w:pStyle w:val="ad"/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C5E78">
        <w:rPr>
          <w:sz w:val="26"/>
          <w:szCs w:val="26"/>
        </w:rPr>
        <w:t>лицом в полном объеме уплачен взнос в компенсационный фонд (компенсационные фонды) Ассоциации;</w:t>
      </w:r>
    </w:p>
    <w:p w:rsidR="00034563" w:rsidRPr="00EA5A2A" w:rsidRDefault="00BD1BCA" w:rsidP="00243D01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л</w:t>
      </w:r>
      <w:r w:rsidR="00C2780C" w:rsidRPr="00EA5A2A">
        <w:rPr>
          <w:sz w:val="26"/>
          <w:szCs w:val="26"/>
        </w:rPr>
        <w:t>ицом уплачен вступительный взнос</w:t>
      </w:r>
      <w:r w:rsidR="00A154D2" w:rsidRPr="00EA5A2A">
        <w:rPr>
          <w:sz w:val="26"/>
          <w:szCs w:val="26"/>
        </w:rPr>
        <w:t xml:space="preserve"> в </w:t>
      </w:r>
      <w:r w:rsidR="00585B7D" w:rsidRPr="00EA5A2A">
        <w:rPr>
          <w:sz w:val="26"/>
          <w:szCs w:val="26"/>
        </w:rPr>
        <w:t>Ассоциацию</w:t>
      </w:r>
      <w:r w:rsidR="00C2780C" w:rsidRPr="00EA5A2A">
        <w:rPr>
          <w:sz w:val="26"/>
          <w:szCs w:val="26"/>
        </w:rPr>
        <w:t>.</w:t>
      </w:r>
      <w:r w:rsidR="00585B7D" w:rsidRPr="00EA5A2A">
        <w:rPr>
          <w:sz w:val="26"/>
          <w:szCs w:val="26"/>
        </w:rPr>
        <w:t xml:space="preserve"> </w:t>
      </w:r>
    </w:p>
    <w:p w:rsidR="000E4614" w:rsidRPr="00EA5A2A" w:rsidRDefault="00A2253C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4.4. </w:t>
      </w:r>
      <w:r w:rsidR="000E4614" w:rsidRPr="00EA5A2A">
        <w:rPr>
          <w:bCs/>
          <w:sz w:val="26"/>
          <w:szCs w:val="26"/>
        </w:rPr>
        <w:t xml:space="preserve">Ассоциация отказывает в приеме индивидуального предпринимателя или юридического лица в члены </w:t>
      </w:r>
      <w:r w:rsidR="00585B7D" w:rsidRPr="00EA5A2A">
        <w:rPr>
          <w:bCs/>
          <w:sz w:val="26"/>
          <w:szCs w:val="26"/>
        </w:rPr>
        <w:t>Ассоциации</w:t>
      </w:r>
      <w:r w:rsidR="000E4614" w:rsidRPr="00EA5A2A">
        <w:rPr>
          <w:bCs/>
          <w:sz w:val="26"/>
          <w:szCs w:val="26"/>
        </w:rPr>
        <w:t xml:space="preserve"> по следующим основаниям: </w:t>
      </w:r>
    </w:p>
    <w:p w:rsidR="000E4614" w:rsidRPr="00EA5A2A" w:rsidRDefault="00A2253C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>1</w:t>
      </w:r>
      <w:r w:rsidR="002F788C">
        <w:rPr>
          <w:bCs/>
          <w:sz w:val="26"/>
          <w:szCs w:val="26"/>
        </w:rPr>
        <w:t>)</w:t>
      </w:r>
      <w:r w:rsidRPr="00EA5A2A">
        <w:rPr>
          <w:bCs/>
          <w:sz w:val="26"/>
          <w:szCs w:val="26"/>
        </w:rPr>
        <w:t xml:space="preserve"> </w:t>
      </w:r>
      <w:r w:rsidR="000E4614" w:rsidRPr="00EA5A2A">
        <w:rPr>
          <w:bCs/>
          <w:sz w:val="26"/>
          <w:szCs w:val="26"/>
        </w:rPr>
        <w:t xml:space="preserve">несоответствие индивидуального предпринимателя или юридического лица </w:t>
      </w:r>
      <w:r w:rsidR="000E4614" w:rsidRPr="00EA5A2A">
        <w:rPr>
          <w:sz w:val="26"/>
          <w:szCs w:val="26"/>
        </w:rPr>
        <w:t xml:space="preserve">требованиям, установленным </w:t>
      </w:r>
      <w:r w:rsidR="002B341B" w:rsidRPr="00EA5A2A">
        <w:rPr>
          <w:sz w:val="26"/>
          <w:szCs w:val="26"/>
        </w:rPr>
        <w:t>Ассоци</w:t>
      </w:r>
      <w:r w:rsidR="00585B7D" w:rsidRPr="00EA5A2A">
        <w:rPr>
          <w:sz w:val="26"/>
          <w:szCs w:val="26"/>
        </w:rPr>
        <w:t>аци</w:t>
      </w:r>
      <w:r w:rsidR="002B341B" w:rsidRPr="00EA5A2A">
        <w:rPr>
          <w:sz w:val="26"/>
          <w:szCs w:val="26"/>
        </w:rPr>
        <w:t>ей</w:t>
      </w:r>
      <w:r w:rsidR="000E4614" w:rsidRPr="00EA5A2A">
        <w:rPr>
          <w:sz w:val="26"/>
          <w:szCs w:val="26"/>
        </w:rPr>
        <w:t xml:space="preserve"> к своим членам</w:t>
      </w:r>
      <w:r w:rsidR="000E4614" w:rsidRPr="00EA5A2A">
        <w:rPr>
          <w:bCs/>
          <w:sz w:val="26"/>
          <w:szCs w:val="26"/>
        </w:rPr>
        <w:t>;</w:t>
      </w:r>
    </w:p>
    <w:p w:rsidR="000E4614" w:rsidRPr="00EA5A2A" w:rsidRDefault="00A2253C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>2</w:t>
      </w:r>
      <w:r w:rsidR="002F788C">
        <w:rPr>
          <w:bCs/>
          <w:sz w:val="26"/>
          <w:szCs w:val="26"/>
        </w:rPr>
        <w:t>)</w:t>
      </w:r>
      <w:r w:rsidRPr="00EA5A2A">
        <w:rPr>
          <w:bCs/>
          <w:sz w:val="26"/>
          <w:szCs w:val="26"/>
        </w:rPr>
        <w:t xml:space="preserve"> </w:t>
      </w:r>
      <w:r w:rsidR="0014133B" w:rsidRPr="00EA5A2A">
        <w:rPr>
          <w:bCs/>
          <w:sz w:val="26"/>
          <w:szCs w:val="26"/>
        </w:rPr>
        <w:t xml:space="preserve"> </w:t>
      </w:r>
      <w:r w:rsidR="000E4614" w:rsidRPr="00EA5A2A">
        <w:rPr>
          <w:bCs/>
          <w:sz w:val="26"/>
          <w:szCs w:val="26"/>
        </w:rPr>
        <w:t xml:space="preserve">непредставление индивидуальным предпринимателем или юридическим лицом в полном объеме документов, </w:t>
      </w:r>
      <w:r w:rsidR="000D574F" w:rsidRPr="00EA5A2A">
        <w:rPr>
          <w:bCs/>
          <w:sz w:val="26"/>
          <w:szCs w:val="26"/>
        </w:rPr>
        <w:t>указа</w:t>
      </w:r>
      <w:r w:rsidR="000E4614" w:rsidRPr="00EA5A2A">
        <w:rPr>
          <w:bCs/>
          <w:sz w:val="26"/>
          <w:szCs w:val="26"/>
        </w:rPr>
        <w:t xml:space="preserve">нных </w:t>
      </w:r>
      <w:r w:rsidR="000D574F" w:rsidRPr="00EA5A2A">
        <w:rPr>
          <w:bCs/>
          <w:sz w:val="26"/>
          <w:szCs w:val="26"/>
        </w:rPr>
        <w:t>в пункте</w:t>
      </w:r>
      <w:r w:rsidR="000E4614" w:rsidRPr="00EA5A2A">
        <w:rPr>
          <w:bCs/>
          <w:sz w:val="26"/>
          <w:szCs w:val="26"/>
        </w:rPr>
        <w:t> </w:t>
      </w:r>
      <w:r w:rsidR="000D574F" w:rsidRPr="00EA5A2A">
        <w:rPr>
          <w:bCs/>
          <w:sz w:val="26"/>
          <w:szCs w:val="26"/>
        </w:rPr>
        <w:t>4.</w:t>
      </w:r>
      <w:r w:rsidR="007A7EBF" w:rsidRPr="00EA5A2A">
        <w:rPr>
          <w:bCs/>
          <w:sz w:val="26"/>
          <w:szCs w:val="26"/>
        </w:rPr>
        <w:t>2</w:t>
      </w:r>
      <w:r w:rsidR="000E4614" w:rsidRPr="00EA5A2A">
        <w:rPr>
          <w:bCs/>
          <w:sz w:val="26"/>
          <w:szCs w:val="26"/>
        </w:rPr>
        <w:t xml:space="preserve"> настояще</w:t>
      </w:r>
      <w:r w:rsidR="000D574F" w:rsidRPr="00EA5A2A">
        <w:rPr>
          <w:bCs/>
          <w:sz w:val="26"/>
          <w:szCs w:val="26"/>
        </w:rPr>
        <w:t>го</w:t>
      </w:r>
      <w:r w:rsidR="000E4614" w:rsidRPr="00EA5A2A">
        <w:rPr>
          <w:bCs/>
          <w:sz w:val="26"/>
          <w:szCs w:val="26"/>
        </w:rPr>
        <w:t xml:space="preserve"> </w:t>
      </w:r>
      <w:r w:rsidR="000D574F" w:rsidRPr="00EA5A2A">
        <w:rPr>
          <w:bCs/>
          <w:sz w:val="26"/>
          <w:szCs w:val="26"/>
        </w:rPr>
        <w:t>Устава</w:t>
      </w:r>
      <w:r w:rsidR="000E4614" w:rsidRPr="00EA5A2A">
        <w:rPr>
          <w:bCs/>
          <w:sz w:val="26"/>
          <w:szCs w:val="26"/>
        </w:rPr>
        <w:t>;</w:t>
      </w:r>
    </w:p>
    <w:p w:rsidR="006F6892" w:rsidRPr="00EA5A2A" w:rsidRDefault="00A2253C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6"/>
          <w:szCs w:val="26"/>
        </w:rPr>
      </w:pPr>
      <w:r w:rsidRPr="00EA5A2A">
        <w:rPr>
          <w:bCs/>
          <w:sz w:val="26"/>
          <w:szCs w:val="26"/>
        </w:rPr>
        <w:t xml:space="preserve">     3</w:t>
      </w:r>
      <w:r w:rsidR="002F788C">
        <w:rPr>
          <w:bCs/>
          <w:sz w:val="26"/>
          <w:szCs w:val="26"/>
        </w:rPr>
        <w:t>)</w:t>
      </w:r>
      <w:r w:rsidRPr="00EA5A2A">
        <w:rPr>
          <w:bCs/>
          <w:sz w:val="26"/>
          <w:szCs w:val="26"/>
        </w:rPr>
        <w:t xml:space="preserve"> </w:t>
      </w:r>
      <w:r w:rsidR="000E4614" w:rsidRPr="00EA5A2A">
        <w:rPr>
          <w:bCs/>
          <w:sz w:val="26"/>
          <w:szCs w:val="26"/>
        </w:rPr>
        <w:t>если индивидуальный предприниматель или юридическое лицо уже является членом саморегулируемо</w:t>
      </w:r>
      <w:r w:rsidR="00885EE8">
        <w:rPr>
          <w:bCs/>
          <w:sz w:val="26"/>
          <w:szCs w:val="26"/>
        </w:rPr>
        <w:t>й организации аналогичного вида.</w:t>
      </w:r>
    </w:p>
    <w:p w:rsidR="00885EE8" w:rsidRDefault="0061536C" w:rsidP="006153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26B9E">
        <w:rPr>
          <w:sz w:val="26"/>
          <w:szCs w:val="26"/>
        </w:rPr>
        <w:t xml:space="preserve">4.5. </w:t>
      </w:r>
      <w:r w:rsidR="00885EE8" w:rsidRPr="00885EE8">
        <w:rPr>
          <w:sz w:val="26"/>
          <w:szCs w:val="26"/>
        </w:rPr>
        <w:t>В случае прекращения индивидуальным предпринимателем или юридическим лицом членства в саморегулируемой организации</w:t>
      </w:r>
      <w:r w:rsidR="00885EE8">
        <w:rPr>
          <w:sz w:val="26"/>
          <w:szCs w:val="26"/>
        </w:rPr>
        <w:t xml:space="preserve">, </w:t>
      </w:r>
      <w:r w:rsidR="00885EE8" w:rsidRPr="00885EE8">
        <w:rPr>
          <w:sz w:val="26"/>
          <w:szCs w:val="26"/>
        </w:rPr>
        <w:t>основанн</w:t>
      </w:r>
      <w:r w:rsidR="00885EE8">
        <w:rPr>
          <w:sz w:val="26"/>
          <w:szCs w:val="26"/>
        </w:rPr>
        <w:t>ой</w:t>
      </w:r>
      <w:r w:rsidR="00885EE8" w:rsidRPr="00885EE8">
        <w:rPr>
          <w:sz w:val="26"/>
          <w:szCs w:val="26"/>
        </w:rPr>
        <w:t xml:space="preserve"> на членстве лиц, осуществляющих строительство</w:t>
      </w:r>
      <w:r w:rsidR="00885EE8">
        <w:rPr>
          <w:sz w:val="26"/>
          <w:szCs w:val="26"/>
        </w:rPr>
        <w:t xml:space="preserve">, </w:t>
      </w:r>
      <w:r w:rsidR="00885EE8" w:rsidRPr="00885EE8">
        <w:rPr>
          <w:sz w:val="26"/>
          <w:szCs w:val="26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</w:t>
      </w:r>
      <w:r w:rsidR="00885EE8">
        <w:rPr>
          <w:sz w:val="26"/>
          <w:szCs w:val="26"/>
        </w:rPr>
        <w:t xml:space="preserve"> данного вида.</w:t>
      </w:r>
    </w:p>
    <w:p w:rsidR="0061536C" w:rsidRPr="00926B9E" w:rsidRDefault="00885EE8" w:rsidP="006153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61536C" w:rsidRPr="00926B9E">
        <w:rPr>
          <w:sz w:val="26"/>
          <w:szCs w:val="26"/>
        </w:rPr>
        <w:t>Ассоциация вправе отказать в приеме индивидуального предпринимателя или юридического лица в члены Ассоциации по следующим основаниям:</w:t>
      </w:r>
    </w:p>
    <w:p w:rsidR="0061536C" w:rsidRPr="00926B9E" w:rsidRDefault="0061536C" w:rsidP="006153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26B9E">
        <w:rPr>
          <w:sz w:val="26"/>
          <w:szCs w:val="26"/>
        </w:rPr>
        <w:t>1</w:t>
      </w:r>
      <w:r w:rsidR="00444196">
        <w:rPr>
          <w:sz w:val="26"/>
          <w:szCs w:val="26"/>
        </w:rPr>
        <w:t>)</w:t>
      </w:r>
      <w:r w:rsidRPr="00926B9E">
        <w:rPr>
          <w:sz w:val="26"/>
          <w:szCs w:val="26"/>
        </w:rPr>
        <w:t xml:space="preserve"> по вине индивидуального предпринимателя или юридического лица </w:t>
      </w:r>
      <w:r w:rsidRPr="00926B9E">
        <w:rPr>
          <w:sz w:val="26"/>
          <w:szCs w:val="26"/>
        </w:rPr>
        <w:lastRenderedPageBreak/>
        <w:t>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61536C" w:rsidRPr="00926B9E" w:rsidRDefault="0061536C" w:rsidP="006153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26B9E">
        <w:rPr>
          <w:sz w:val="26"/>
          <w:szCs w:val="26"/>
        </w:rPr>
        <w:t>2</w:t>
      </w:r>
      <w:r w:rsidR="00444196">
        <w:rPr>
          <w:sz w:val="26"/>
          <w:szCs w:val="26"/>
        </w:rPr>
        <w:t>)</w:t>
      </w:r>
      <w:r w:rsidRPr="00926B9E">
        <w:rPr>
          <w:sz w:val="26"/>
          <w:szCs w:val="26"/>
        </w:rPr>
        <w:t xml:space="preserve">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ремонта, сноса одного объекта капитального строительства;</w:t>
      </w:r>
    </w:p>
    <w:p w:rsidR="0061536C" w:rsidRPr="00926B9E" w:rsidRDefault="0061536C" w:rsidP="006153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26B9E">
        <w:rPr>
          <w:sz w:val="26"/>
          <w:szCs w:val="26"/>
        </w:rPr>
        <w:t>3</w:t>
      </w:r>
      <w:r w:rsidR="00444196">
        <w:rPr>
          <w:sz w:val="26"/>
          <w:szCs w:val="26"/>
        </w:rPr>
        <w:t>)</w:t>
      </w:r>
      <w:r w:rsidRPr="00926B9E">
        <w:rPr>
          <w:sz w:val="26"/>
          <w:szCs w:val="26"/>
        </w:rPr>
        <w:t xml:space="preserve"> проведение процедуры банкротства в отношении юридического лица или индивидуального предпринимателя;</w:t>
      </w:r>
    </w:p>
    <w:p w:rsidR="0061536C" w:rsidRPr="00926B9E" w:rsidRDefault="0061536C" w:rsidP="006153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26B9E">
        <w:rPr>
          <w:sz w:val="26"/>
          <w:szCs w:val="26"/>
        </w:rPr>
        <w:t>4</w:t>
      </w:r>
      <w:r w:rsidR="00444196">
        <w:rPr>
          <w:sz w:val="26"/>
          <w:szCs w:val="26"/>
        </w:rPr>
        <w:t>)</w:t>
      </w:r>
      <w:r w:rsidRPr="00926B9E">
        <w:rPr>
          <w:sz w:val="26"/>
          <w:szCs w:val="26"/>
        </w:rPr>
        <w:t xml:space="preserve"> юридическое лицо или индивидуальный предприниматель </w:t>
      </w:r>
      <w:proofErr w:type="gramStart"/>
      <w:r w:rsidRPr="00926B9E">
        <w:rPr>
          <w:sz w:val="26"/>
          <w:szCs w:val="26"/>
        </w:rPr>
        <w:t>включены</w:t>
      </w:r>
      <w:proofErr w:type="gramEnd"/>
      <w:r w:rsidRPr="00926B9E">
        <w:rPr>
          <w:sz w:val="26"/>
          <w:szCs w:val="26"/>
        </w:rPr>
        <w:t xml:space="preserve">  в реестр недобросовестных поставщиков (подрядчиков, исполнителей).</w:t>
      </w:r>
    </w:p>
    <w:p w:rsidR="00FA464C" w:rsidRPr="00EA5A2A" w:rsidRDefault="00FA464C" w:rsidP="00243D0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A5A2A">
        <w:rPr>
          <w:rStyle w:val="ac"/>
          <w:sz w:val="26"/>
          <w:szCs w:val="26"/>
        </w:rPr>
        <w:t xml:space="preserve">УСЛОВИЯ И ПОРЯДОК ПРЕКРАЩЕНИЯ ЧЛЕНСТВА В </w:t>
      </w:r>
      <w:r w:rsidR="00CC0F0A" w:rsidRPr="00EA5A2A">
        <w:rPr>
          <w:rStyle w:val="ac"/>
          <w:sz w:val="26"/>
          <w:szCs w:val="26"/>
        </w:rPr>
        <w:t>АССОЦИАЦИИ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Членство в </w:t>
      </w:r>
      <w:r w:rsidR="00CC0F0A" w:rsidRPr="00EA5A2A">
        <w:rPr>
          <w:sz w:val="26"/>
          <w:szCs w:val="26"/>
        </w:rPr>
        <w:t>Ассоциации</w:t>
      </w:r>
      <w:r w:rsidRPr="00EA5A2A">
        <w:rPr>
          <w:sz w:val="26"/>
          <w:szCs w:val="26"/>
        </w:rPr>
        <w:t xml:space="preserve"> прекращается в случае:</w:t>
      </w:r>
    </w:p>
    <w:p w:rsidR="00FA464C" w:rsidRPr="00EA5A2A" w:rsidRDefault="00857D4D" w:rsidP="00857D4D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</w:t>
      </w:r>
      <w:r w:rsidR="00CB3477" w:rsidRPr="00EA5A2A">
        <w:rPr>
          <w:sz w:val="26"/>
          <w:szCs w:val="26"/>
        </w:rPr>
        <w:t>д</w:t>
      </w:r>
      <w:r w:rsidR="00FA464C" w:rsidRPr="00EA5A2A">
        <w:rPr>
          <w:sz w:val="26"/>
          <w:szCs w:val="26"/>
        </w:rPr>
        <w:t xml:space="preserve">обровольного выхода члена из </w:t>
      </w:r>
      <w:r w:rsidRPr="00EA5A2A">
        <w:rPr>
          <w:sz w:val="26"/>
          <w:szCs w:val="26"/>
        </w:rPr>
        <w:t>состава членов Ассоциации</w:t>
      </w:r>
      <w:r w:rsidR="009D483E" w:rsidRPr="00EA5A2A">
        <w:rPr>
          <w:sz w:val="26"/>
          <w:szCs w:val="26"/>
        </w:rPr>
        <w:t>;</w:t>
      </w:r>
    </w:p>
    <w:p w:rsidR="00FA464C" w:rsidRPr="00EA5A2A" w:rsidRDefault="00CB3477" w:rsidP="00243D0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и</w:t>
      </w:r>
      <w:r w:rsidR="00FA464C" w:rsidRPr="00EA5A2A">
        <w:rPr>
          <w:sz w:val="26"/>
          <w:szCs w:val="26"/>
        </w:rPr>
        <w:t>сключения из членов Ассоциации</w:t>
      </w:r>
      <w:r w:rsidR="009D483E" w:rsidRPr="00EA5A2A">
        <w:rPr>
          <w:sz w:val="26"/>
          <w:szCs w:val="26"/>
        </w:rPr>
        <w:t xml:space="preserve"> по решению Ассоциации;</w:t>
      </w:r>
    </w:p>
    <w:p w:rsidR="00FA464C" w:rsidRPr="00EA5A2A" w:rsidRDefault="00CB3477" w:rsidP="00243D0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с</w:t>
      </w:r>
      <w:r w:rsidR="00FA464C" w:rsidRPr="00EA5A2A">
        <w:rPr>
          <w:sz w:val="26"/>
          <w:szCs w:val="26"/>
        </w:rPr>
        <w:t>мерти индивидуального предпринимателя – члена Ассоциации или ликвидации юридического лица – члена Ассоциации.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Добровольный выход члена из Ассоциации осуществляется на основании его заявления о выходе.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Исключение члена из Ассоциации осуществляется в случае:</w:t>
      </w:r>
    </w:p>
    <w:p w:rsidR="00DB7033" w:rsidRPr="001D7591" w:rsidRDefault="00DB7033" w:rsidP="00DB70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D7591">
        <w:rPr>
          <w:sz w:val="26"/>
          <w:szCs w:val="26"/>
        </w:rPr>
        <w:t>1</w:t>
      </w:r>
      <w:r w:rsidR="001D7591">
        <w:rPr>
          <w:sz w:val="26"/>
          <w:szCs w:val="26"/>
        </w:rPr>
        <w:t>)</w:t>
      </w:r>
      <w:r w:rsidRPr="001D7591">
        <w:rPr>
          <w:sz w:val="26"/>
          <w:szCs w:val="26"/>
        </w:rPr>
        <w:t xml:space="preserve"> неисполнения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DB7033" w:rsidRPr="00EA5A2A" w:rsidRDefault="00DB7033" w:rsidP="00DB70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</w:t>
      </w:r>
      <w:r w:rsidR="001D7591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несоблюдения членом Ассоциации требований технических регламентов, повлекшее за собой причинение вреда;</w:t>
      </w:r>
    </w:p>
    <w:p w:rsidR="00DB7033" w:rsidRPr="00EA5A2A" w:rsidRDefault="00DB7033" w:rsidP="00DB70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3</w:t>
      </w:r>
      <w:r w:rsidR="001D7591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 неоднократного в течение одного года или грубого нарушения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Pr="00EA5A2A">
        <w:rPr>
          <w:sz w:val="26"/>
          <w:szCs w:val="26"/>
        </w:rPr>
        <w:lastRenderedPageBreak/>
        <w:t>саморегулируемых организаций, основанных на членстве лиц, осуществляющих строительство, стандартов Ассоциации и  иных документов Ассоциации;</w:t>
      </w:r>
    </w:p>
    <w:p w:rsidR="00DE10CD" w:rsidRPr="00EA5A2A" w:rsidRDefault="00517A66" w:rsidP="00517A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4</w:t>
      </w:r>
      <w:r w:rsidR="001D7591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н</w:t>
      </w:r>
      <w:r w:rsidR="00FA464C" w:rsidRPr="00EA5A2A">
        <w:rPr>
          <w:sz w:val="26"/>
          <w:szCs w:val="26"/>
        </w:rPr>
        <w:t>еуплат</w:t>
      </w:r>
      <w:r w:rsidR="00585B7D" w:rsidRPr="00EA5A2A">
        <w:rPr>
          <w:sz w:val="26"/>
          <w:szCs w:val="26"/>
        </w:rPr>
        <w:t>а</w:t>
      </w:r>
      <w:r w:rsidR="00FA464C" w:rsidRPr="00EA5A2A">
        <w:rPr>
          <w:sz w:val="26"/>
          <w:szCs w:val="26"/>
        </w:rPr>
        <w:t xml:space="preserve"> в течение одного </w:t>
      </w:r>
      <w:r w:rsidR="00585B7D" w:rsidRPr="00EA5A2A">
        <w:rPr>
          <w:sz w:val="26"/>
          <w:szCs w:val="26"/>
        </w:rPr>
        <w:t xml:space="preserve">календарного </w:t>
      </w:r>
      <w:r w:rsidR="00473144" w:rsidRPr="00EA5A2A">
        <w:rPr>
          <w:sz w:val="26"/>
          <w:szCs w:val="26"/>
        </w:rPr>
        <w:t xml:space="preserve">года </w:t>
      </w:r>
      <w:r w:rsidR="00473144" w:rsidRPr="001D7591">
        <w:rPr>
          <w:sz w:val="26"/>
          <w:szCs w:val="26"/>
        </w:rPr>
        <w:t xml:space="preserve">членских </w:t>
      </w:r>
      <w:r w:rsidR="00420498" w:rsidRPr="001D7591">
        <w:rPr>
          <w:sz w:val="26"/>
          <w:szCs w:val="26"/>
        </w:rPr>
        <w:t xml:space="preserve">и целевых </w:t>
      </w:r>
      <w:r w:rsidR="00473144" w:rsidRPr="001D7591">
        <w:rPr>
          <w:sz w:val="26"/>
          <w:szCs w:val="26"/>
        </w:rPr>
        <w:t>взносов</w:t>
      </w:r>
      <w:r w:rsidR="00473144" w:rsidRPr="00EA5A2A">
        <w:rPr>
          <w:sz w:val="26"/>
          <w:szCs w:val="26"/>
        </w:rPr>
        <w:t>;</w:t>
      </w:r>
    </w:p>
    <w:p w:rsidR="00D937A6" w:rsidRPr="00046187" w:rsidRDefault="00491FEB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46187">
        <w:rPr>
          <w:sz w:val="26"/>
          <w:szCs w:val="26"/>
        </w:rPr>
        <w:t>5</w:t>
      </w:r>
      <w:r w:rsidR="00046187" w:rsidRPr="00046187">
        <w:rPr>
          <w:sz w:val="26"/>
          <w:szCs w:val="26"/>
        </w:rPr>
        <w:t>)</w:t>
      </w:r>
      <w:r w:rsidRPr="00046187">
        <w:rPr>
          <w:sz w:val="26"/>
          <w:szCs w:val="26"/>
        </w:rPr>
        <w:t xml:space="preserve"> </w:t>
      </w:r>
      <w:r w:rsidR="00D937A6" w:rsidRPr="00046187">
        <w:rPr>
          <w:sz w:val="26"/>
          <w:szCs w:val="26"/>
        </w:rPr>
        <w:t>невнесение дополнительного взноса в компенсационный фонд возмещения вреда Ассоциации;</w:t>
      </w:r>
    </w:p>
    <w:p w:rsidR="00D937A6" w:rsidRPr="00046187" w:rsidRDefault="00D937A6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46187">
        <w:rPr>
          <w:sz w:val="26"/>
          <w:szCs w:val="26"/>
        </w:rPr>
        <w:t>6</w:t>
      </w:r>
      <w:r w:rsidR="00046187" w:rsidRPr="00046187">
        <w:rPr>
          <w:sz w:val="26"/>
          <w:szCs w:val="26"/>
        </w:rPr>
        <w:t>)</w:t>
      </w:r>
      <w:r w:rsidRPr="00046187">
        <w:rPr>
          <w:sz w:val="26"/>
          <w:szCs w:val="26"/>
        </w:rPr>
        <w:t xml:space="preserve"> невнесение дополнительного взноса в компенсационный фонд обеспечения договорных обязательств Ассоциации;</w:t>
      </w:r>
    </w:p>
    <w:p w:rsidR="00FA464C" w:rsidRPr="00046187" w:rsidRDefault="00D208F3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6"/>
          <w:szCs w:val="26"/>
        </w:rPr>
      </w:pPr>
      <w:r w:rsidRPr="00046187">
        <w:rPr>
          <w:sz w:val="26"/>
          <w:szCs w:val="26"/>
        </w:rPr>
        <w:t>7</w:t>
      </w:r>
      <w:r w:rsidR="00046187" w:rsidRPr="00046187">
        <w:rPr>
          <w:sz w:val="26"/>
          <w:szCs w:val="26"/>
        </w:rPr>
        <w:t>)</w:t>
      </w:r>
      <w:r w:rsidR="009F7604" w:rsidRPr="00046187">
        <w:rPr>
          <w:sz w:val="26"/>
          <w:szCs w:val="26"/>
        </w:rPr>
        <w:t xml:space="preserve"> </w:t>
      </w:r>
      <w:r w:rsidRPr="00046187">
        <w:rPr>
          <w:sz w:val="26"/>
          <w:szCs w:val="26"/>
        </w:rPr>
        <w:t xml:space="preserve"> </w:t>
      </w:r>
      <w:r w:rsidR="00255976" w:rsidRPr="00046187">
        <w:rPr>
          <w:sz w:val="26"/>
          <w:szCs w:val="26"/>
        </w:rPr>
        <w:t>установление факта смены места регистрации на другой регион Российской Федерации</w:t>
      </w:r>
      <w:r w:rsidR="00420498" w:rsidRPr="00046187">
        <w:rPr>
          <w:sz w:val="26"/>
          <w:szCs w:val="26"/>
        </w:rPr>
        <w:t>;</w:t>
      </w:r>
    </w:p>
    <w:p w:rsidR="00D5010B" w:rsidRPr="00046187" w:rsidRDefault="00C17A61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46187">
        <w:rPr>
          <w:sz w:val="26"/>
          <w:szCs w:val="26"/>
        </w:rPr>
        <w:t>8</w:t>
      </w:r>
      <w:r w:rsidR="00046187" w:rsidRPr="00046187">
        <w:rPr>
          <w:sz w:val="26"/>
          <w:szCs w:val="26"/>
        </w:rPr>
        <w:t>)</w:t>
      </w:r>
      <w:r w:rsidR="00420498" w:rsidRPr="00046187">
        <w:rPr>
          <w:sz w:val="26"/>
          <w:szCs w:val="26"/>
        </w:rPr>
        <w:t xml:space="preserve"> установление факта предоставления недостоверных данных и/или недействительных (сфаль</w:t>
      </w:r>
      <w:r w:rsidR="00D318DB" w:rsidRPr="00046187">
        <w:rPr>
          <w:sz w:val="26"/>
          <w:szCs w:val="26"/>
        </w:rPr>
        <w:t>с</w:t>
      </w:r>
      <w:r w:rsidR="00420498" w:rsidRPr="00046187">
        <w:rPr>
          <w:sz w:val="26"/>
          <w:szCs w:val="26"/>
        </w:rPr>
        <w:t>ифицированных) документов при подаче заявления и документов при вступлении в Ассоциацию.</w:t>
      </w:r>
      <w:r w:rsidR="00D5010B" w:rsidRPr="00046187">
        <w:rPr>
          <w:sz w:val="26"/>
          <w:szCs w:val="26"/>
        </w:rPr>
        <w:t xml:space="preserve"> </w:t>
      </w:r>
    </w:p>
    <w:p w:rsidR="00D318DB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Решение об исключении из числа членов Ассоциации принимается</w:t>
      </w:r>
      <w:r w:rsidR="009C5CF0" w:rsidRPr="00EA5A2A">
        <w:rPr>
          <w:sz w:val="26"/>
          <w:szCs w:val="26"/>
        </w:rPr>
        <w:t xml:space="preserve"> постоянно действующим коллегиальным органом управления Ассоциации</w:t>
      </w:r>
      <w:r w:rsidR="00305ADA" w:rsidRPr="00EA5A2A">
        <w:rPr>
          <w:sz w:val="26"/>
          <w:szCs w:val="26"/>
        </w:rPr>
        <w:t xml:space="preserve"> </w:t>
      </w:r>
      <w:r w:rsidR="00127D2E">
        <w:rPr>
          <w:sz w:val="26"/>
          <w:szCs w:val="26"/>
        </w:rPr>
        <w:t>–</w:t>
      </w:r>
      <w:r w:rsidR="00305ADA" w:rsidRPr="00EA5A2A">
        <w:rPr>
          <w:sz w:val="26"/>
          <w:szCs w:val="26"/>
        </w:rPr>
        <w:t xml:space="preserve"> Советом</w:t>
      </w:r>
      <w:r w:rsidR="00127D2E">
        <w:rPr>
          <w:sz w:val="26"/>
          <w:szCs w:val="26"/>
        </w:rPr>
        <w:t>.</w:t>
      </w:r>
      <w:r w:rsidRPr="00EA5A2A">
        <w:rPr>
          <w:sz w:val="26"/>
          <w:szCs w:val="26"/>
        </w:rPr>
        <w:t xml:space="preserve"> 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Лицу, прекратившему членство в </w:t>
      </w:r>
      <w:r w:rsidR="00CC0F0A" w:rsidRPr="00EA5A2A">
        <w:rPr>
          <w:sz w:val="26"/>
          <w:szCs w:val="26"/>
        </w:rPr>
        <w:t>Ассоциации</w:t>
      </w:r>
      <w:r w:rsidRPr="00EA5A2A">
        <w:rPr>
          <w:sz w:val="26"/>
          <w:szCs w:val="26"/>
        </w:rPr>
        <w:t xml:space="preserve">, не возвращаются уплаченные им вступительный взнос, членские взносы и взносы в компенсационный фонд </w:t>
      </w:r>
      <w:r w:rsidR="00D318DB" w:rsidRPr="00EA5A2A">
        <w:rPr>
          <w:sz w:val="26"/>
          <w:szCs w:val="26"/>
        </w:rPr>
        <w:t xml:space="preserve">(компенсационные фонды) </w:t>
      </w:r>
      <w:r w:rsidRPr="00EA5A2A">
        <w:rPr>
          <w:sz w:val="26"/>
          <w:szCs w:val="26"/>
        </w:rPr>
        <w:t>Ассоциации.</w:t>
      </w:r>
    </w:p>
    <w:p w:rsidR="00FA464C" w:rsidRPr="00EA5A2A" w:rsidRDefault="00FA464C" w:rsidP="00243D0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6"/>
          <w:szCs w:val="26"/>
        </w:rPr>
      </w:pPr>
      <w:r w:rsidRPr="00EA5A2A">
        <w:rPr>
          <w:rStyle w:val="ac"/>
          <w:sz w:val="26"/>
          <w:szCs w:val="26"/>
        </w:rPr>
        <w:t>ПРАВА И ОБЯЗАННОСТИ ЧЛЕНА АССОЦИАЦИИ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Член Ассоциации име</w:t>
      </w:r>
      <w:r w:rsidR="00C56835" w:rsidRPr="00EA5A2A">
        <w:rPr>
          <w:sz w:val="26"/>
          <w:szCs w:val="26"/>
        </w:rPr>
        <w:t>е</w:t>
      </w:r>
      <w:r w:rsidRPr="00EA5A2A">
        <w:rPr>
          <w:sz w:val="26"/>
          <w:szCs w:val="26"/>
        </w:rPr>
        <w:t>т право:</w:t>
      </w:r>
    </w:p>
    <w:p w:rsidR="00B26415" w:rsidRDefault="00EE7628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1</w:t>
      </w:r>
      <w:r w:rsidR="00116DA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B26415" w:rsidRPr="00B26415">
        <w:rPr>
          <w:sz w:val="26"/>
          <w:szCs w:val="26"/>
        </w:rPr>
        <w:t xml:space="preserve">участия (членства) в </w:t>
      </w:r>
      <w:r w:rsidR="00B26415">
        <w:rPr>
          <w:sz w:val="26"/>
          <w:szCs w:val="26"/>
        </w:rPr>
        <w:t>Ассоциации</w:t>
      </w:r>
      <w:r w:rsidR="00B26415" w:rsidRPr="00B26415">
        <w:rPr>
          <w:sz w:val="26"/>
          <w:szCs w:val="26"/>
        </w:rPr>
        <w:t xml:space="preserve"> и формиру</w:t>
      </w:r>
      <w:r w:rsidR="00B26415">
        <w:rPr>
          <w:sz w:val="26"/>
          <w:szCs w:val="26"/>
        </w:rPr>
        <w:t>е</w:t>
      </w:r>
      <w:r w:rsidR="00B26415" w:rsidRPr="00B26415">
        <w:rPr>
          <w:sz w:val="26"/>
          <w:szCs w:val="26"/>
        </w:rPr>
        <w:t>т высший орган</w:t>
      </w:r>
      <w:r w:rsidR="00B26415">
        <w:rPr>
          <w:sz w:val="26"/>
          <w:szCs w:val="26"/>
        </w:rPr>
        <w:t xml:space="preserve"> управления – Общее собрание;</w:t>
      </w:r>
    </w:p>
    <w:p w:rsidR="00FA464C" w:rsidRPr="00EA5A2A" w:rsidRDefault="00B26415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</w:t>
      </w:r>
      <w:r w:rsidR="00FA464C" w:rsidRPr="00EA5A2A">
        <w:rPr>
          <w:sz w:val="26"/>
          <w:szCs w:val="26"/>
        </w:rPr>
        <w:t>участвовать в управлении делами Ассоциации в установленном Уставом порядке;</w:t>
      </w:r>
    </w:p>
    <w:p w:rsidR="00FA464C" w:rsidRPr="00EA5A2A" w:rsidRDefault="00EE7628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B26415">
        <w:rPr>
          <w:sz w:val="26"/>
          <w:szCs w:val="26"/>
        </w:rPr>
        <w:t>3</w:t>
      </w:r>
      <w:r w:rsidR="00116DA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избираться и быть избранными в органы управления Ассоциаци</w:t>
      </w:r>
      <w:r w:rsidR="00CC0F0A" w:rsidRPr="00EA5A2A">
        <w:rPr>
          <w:sz w:val="26"/>
          <w:szCs w:val="26"/>
        </w:rPr>
        <w:t>ей</w:t>
      </w:r>
      <w:r w:rsidR="00FA464C" w:rsidRPr="00EA5A2A">
        <w:rPr>
          <w:sz w:val="26"/>
          <w:szCs w:val="26"/>
        </w:rPr>
        <w:t>;</w:t>
      </w:r>
    </w:p>
    <w:p w:rsidR="00FA464C" w:rsidRPr="00EA5A2A" w:rsidRDefault="00241E1F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B26415">
        <w:rPr>
          <w:sz w:val="26"/>
          <w:szCs w:val="26"/>
        </w:rPr>
        <w:t>4</w:t>
      </w:r>
      <w:r w:rsidR="00116DA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вносить предложения по совершенствованию деятельности Ассоциации;</w:t>
      </w:r>
    </w:p>
    <w:p w:rsidR="00FA464C" w:rsidRPr="00EA5A2A" w:rsidRDefault="00241E1F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B26415">
        <w:rPr>
          <w:sz w:val="26"/>
          <w:szCs w:val="26"/>
        </w:rPr>
        <w:t>5</w:t>
      </w:r>
      <w:r w:rsidR="00116DA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участвовать в разработке документов Ассоциации;</w:t>
      </w:r>
    </w:p>
    <w:p w:rsidR="00FA464C" w:rsidRPr="00EA5A2A" w:rsidRDefault="00A250F1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</w:t>
      </w:r>
      <w:r w:rsidR="00116DAF">
        <w:rPr>
          <w:sz w:val="26"/>
          <w:szCs w:val="26"/>
        </w:rPr>
        <w:t xml:space="preserve"> </w:t>
      </w:r>
      <w:r w:rsidR="00B26415">
        <w:rPr>
          <w:sz w:val="26"/>
          <w:szCs w:val="26"/>
        </w:rPr>
        <w:t>6</w:t>
      </w:r>
      <w:r w:rsidR="00116DA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участвовать в мероприятиях, проводимых Ассоциаци</w:t>
      </w:r>
      <w:r w:rsidR="00CC0F0A" w:rsidRPr="00EA5A2A">
        <w:rPr>
          <w:sz w:val="26"/>
          <w:szCs w:val="26"/>
        </w:rPr>
        <w:t>ей</w:t>
      </w:r>
      <w:r w:rsidR="00FA464C" w:rsidRPr="00EA5A2A">
        <w:rPr>
          <w:sz w:val="26"/>
          <w:szCs w:val="26"/>
        </w:rPr>
        <w:t>;</w:t>
      </w:r>
    </w:p>
    <w:p w:rsidR="00FA464C" w:rsidRPr="00EA5A2A" w:rsidRDefault="004C1AAD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B26415">
        <w:rPr>
          <w:sz w:val="26"/>
          <w:szCs w:val="26"/>
        </w:rPr>
        <w:t>7</w:t>
      </w:r>
      <w:r w:rsidR="00116DA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AF48C0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непосредственно обращаться в Ассоциаци</w:t>
      </w:r>
      <w:r w:rsidR="00CC0F0A" w:rsidRPr="00EA5A2A">
        <w:rPr>
          <w:sz w:val="26"/>
          <w:szCs w:val="26"/>
        </w:rPr>
        <w:t>ю</w:t>
      </w:r>
      <w:r w:rsidR="00FA464C" w:rsidRPr="00EA5A2A">
        <w:rPr>
          <w:sz w:val="26"/>
          <w:szCs w:val="26"/>
        </w:rPr>
        <w:t xml:space="preserve"> за содействием и помощью в защите своих интересов, связанных с целями и предметом деятельности Ассоциации;</w:t>
      </w:r>
    </w:p>
    <w:p w:rsidR="00FA464C" w:rsidRPr="00EA5A2A" w:rsidRDefault="00242913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B26415">
        <w:rPr>
          <w:sz w:val="26"/>
          <w:szCs w:val="26"/>
        </w:rPr>
        <w:t>8</w:t>
      </w:r>
      <w:r w:rsidR="00116DA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7E10CC">
        <w:rPr>
          <w:sz w:val="26"/>
          <w:szCs w:val="26"/>
        </w:rPr>
        <w:t xml:space="preserve">безвозмездно </w:t>
      </w:r>
      <w:r w:rsidR="00FA464C" w:rsidRPr="00EA5A2A">
        <w:rPr>
          <w:sz w:val="26"/>
          <w:szCs w:val="26"/>
        </w:rPr>
        <w:t xml:space="preserve">пользоваться консультационными, информационными и иными услугами Ассоциации в пределах </w:t>
      </w:r>
      <w:r w:rsidR="00CC0F0A" w:rsidRPr="00EA5A2A">
        <w:rPr>
          <w:sz w:val="26"/>
          <w:szCs w:val="26"/>
        </w:rPr>
        <w:t>ее</w:t>
      </w:r>
      <w:r w:rsidR="00FA464C" w:rsidRPr="00EA5A2A">
        <w:rPr>
          <w:sz w:val="26"/>
          <w:szCs w:val="26"/>
        </w:rPr>
        <w:t xml:space="preserve"> компетенции;</w:t>
      </w:r>
    </w:p>
    <w:p w:rsidR="00522C7E" w:rsidRPr="00EA5A2A" w:rsidRDefault="00B26415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9</w:t>
      </w:r>
      <w:r w:rsidR="00116DAF">
        <w:rPr>
          <w:sz w:val="26"/>
          <w:szCs w:val="26"/>
        </w:rPr>
        <w:t>)</w:t>
      </w:r>
      <w:r w:rsidR="005B47E0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получать информацию о деятельности Ассоциац</w:t>
      </w:r>
      <w:proofErr w:type="gramStart"/>
      <w:r w:rsidR="00FA464C" w:rsidRPr="00EA5A2A">
        <w:rPr>
          <w:sz w:val="26"/>
          <w:szCs w:val="26"/>
        </w:rPr>
        <w:t xml:space="preserve">ии и </w:t>
      </w:r>
      <w:r w:rsidR="00CC0F0A" w:rsidRPr="00EA5A2A">
        <w:rPr>
          <w:sz w:val="26"/>
          <w:szCs w:val="26"/>
        </w:rPr>
        <w:t>ее</w:t>
      </w:r>
      <w:proofErr w:type="gramEnd"/>
      <w:r w:rsidR="00FA464C" w:rsidRPr="00EA5A2A">
        <w:rPr>
          <w:sz w:val="26"/>
          <w:szCs w:val="26"/>
        </w:rPr>
        <w:t xml:space="preserve"> органов управления</w:t>
      </w:r>
      <w:r w:rsidR="00AF48C0" w:rsidRPr="00EA5A2A">
        <w:rPr>
          <w:sz w:val="26"/>
          <w:szCs w:val="26"/>
        </w:rPr>
        <w:t>,</w:t>
      </w:r>
      <w:r w:rsidR="009338CA" w:rsidRPr="00EA5A2A">
        <w:rPr>
          <w:sz w:val="26"/>
          <w:szCs w:val="26"/>
        </w:rPr>
        <w:t xml:space="preserve"> знакомиться с ее бухгалтерской и иной документацией</w:t>
      </w:r>
      <w:r w:rsidR="00FA464C" w:rsidRPr="00EA5A2A">
        <w:rPr>
          <w:sz w:val="26"/>
          <w:szCs w:val="26"/>
        </w:rPr>
        <w:t xml:space="preserve">. </w:t>
      </w:r>
      <w:r w:rsidR="008D388A" w:rsidRPr="00EA5A2A">
        <w:rPr>
          <w:sz w:val="26"/>
          <w:szCs w:val="26"/>
        </w:rPr>
        <w:t xml:space="preserve">  </w:t>
      </w:r>
    </w:p>
    <w:p w:rsidR="00FA464C" w:rsidRPr="00EA5A2A" w:rsidRDefault="00522C7E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</w:t>
      </w:r>
      <w:r w:rsidR="00FA464C" w:rsidRPr="00EA5A2A">
        <w:rPr>
          <w:sz w:val="26"/>
          <w:szCs w:val="26"/>
        </w:rPr>
        <w:t xml:space="preserve">Членам Ассоциации информация предоставляется </w:t>
      </w:r>
      <w:r w:rsidR="0072393C" w:rsidRPr="00EA5A2A">
        <w:rPr>
          <w:sz w:val="26"/>
          <w:szCs w:val="26"/>
        </w:rPr>
        <w:t>исполнительным</w:t>
      </w:r>
      <w:r w:rsidR="00FA464C" w:rsidRPr="00EA5A2A">
        <w:rPr>
          <w:sz w:val="26"/>
          <w:szCs w:val="26"/>
        </w:rPr>
        <w:t xml:space="preserve"> </w:t>
      </w:r>
      <w:r w:rsidR="0072393C" w:rsidRPr="00EA5A2A">
        <w:rPr>
          <w:sz w:val="26"/>
          <w:szCs w:val="26"/>
        </w:rPr>
        <w:t xml:space="preserve">органом </w:t>
      </w:r>
      <w:r w:rsidR="00FA464C" w:rsidRPr="00EA5A2A">
        <w:rPr>
          <w:sz w:val="26"/>
          <w:szCs w:val="26"/>
        </w:rPr>
        <w:t>Ассоциации</w:t>
      </w:r>
      <w:r w:rsidR="00CC18A0" w:rsidRPr="00EA5A2A">
        <w:rPr>
          <w:sz w:val="26"/>
          <w:szCs w:val="26"/>
        </w:rPr>
        <w:t xml:space="preserve"> – Генеральным директором</w:t>
      </w:r>
      <w:r w:rsidR="00FA464C" w:rsidRPr="00EA5A2A">
        <w:rPr>
          <w:sz w:val="26"/>
          <w:szCs w:val="26"/>
        </w:rPr>
        <w:t xml:space="preserve"> в срок не позднее 30 дней со дня письменного запроса;</w:t>
      </w:r>
    </w:p>
    <w:p w:rsidR="00FA464C" w:rsidRPr="00EA5A2A" w:rsidRDefault="00874039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D408D2">
        <w:rPr>
          <w:sz w:val="26"/>
          <w:szCs w:val="26"/>
        </w:rPr>
        <w:t>10</w:t>
      </w:r>
      <w:r w:rsidR="006846F0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по своему усмотрению выходить из Ассоциации;</w:t>
      </w:r>
    </w:p>
    <w:p w:rsidR="00FA464C" w:rsidRPr="00EA5A2A" w:rsidRDefault="004A208B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</w:t>
      </w:r>
      <w:r w:rsidR="00D408D2">
        <w:rPr>
          <w:sz w:val="26"/>
          <w:szCs w:val="26"/>
        </w:rPr>
        <w:t>1</w:t>
      </w:r>
      <w:r w:rsidR="006846F0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вносить предложения в повестку дня Общего собрания членов Ассоциации;</w:t>
      </w:r>
    </w:p>
    <w:p w:rsidR="00FA464C" w:rsidRPr="00EA5A2A" w:rsidRDefault="00D408D2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A208B" w:rsidRPr="00EA5A2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6846F0">
        <w:rPr>
          <w:sz w:val="26"/>
          <w:szCs w:val="26"/>
        </w:rPr>
        <w:t>)</w:t>
      </w:r>
      <w:r w:rsidR="004A208B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обращаться в органы управления Ассоциации по любым вопросам, связанным с </w:t>
      </w:r>
      <w:r w:rsidR="00F74C19" w:rsidRPr="00EA5A2A">
        <w:rPr>
          <w:sz w:val="26"/>
          <w:szCs w:val="26"/>
        </w:rPr>
        <w:t>ее</w:t>
      </w:r>
      <w:r w:rsidR="00FA464C" w:rsidRPr="00EA5A2A">
        <w:rPr>
          <w:sz w:val="26"/>
          <w:szCs w:val="26"/>
        </w:rPr>
        <w:t xml:space="preserve"> деятельностью;</w:t>
      </w:r>
    </w:p>
    <w:p w:rsidR="00FA464C" w:rsidRPr="00EA5A2A" w:rsidRDefault="004C3F0F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1</w:t>
      </w:r>
      <w:r w:rsidR="00D408D2">
        <w:rPr>
          <w:sz w:val="26"/>
          <w:szCs w:val="26"/>
        </w:rPr>
        <w:t>3</w:t>
      </w:r>
      <w:r w:rsidR="006846F0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передавать имущество и имущественные права </w:t>
      </w:r>
      <w:r w:rsidR="00F74C19" w:rsidRPr="00EA5A2A">
        <w:rPr>
          <w:sz w:val="26"/>
          <w:szCs w:val="26"/>
        </w:rPr>
        <w:t>Ассоциации</w:t>
      </w:r>
      <w:r w:rsidR="00FA464C" w:rsidRPr="00EA5A2A">
        <w:rPr>
          <w:sz w:val="26"/>
          <w:szCs w:val="26"/>
        </w:rPr>
        <w:t xml:space="preserve"> на праве собственности или ином праве;</w:t>
      </w:r>
    </w:p>
    <w:p w:rsidR="00FA464C" w:rsidRPr="00EA5A2A" w:rsidRDefault="00D408D2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F6463" w:rsidRPr="00EA5A2A">
        <w:rPr>
          <w:sz w:val="26"/>
          <w:szCs w:val="26"/>
        </w:rPr>
        <w:t>14</w:t>
      </w:r>
      <w:r w:rsidR="006846F0">
        <w:rPr>
          <w:sz w:val="26"/>
          <w:szCs w:val="26"/>
        </w:rPr>
        <w:t>)</w:t>
      </w:r>
      <w:r w:rsidR="009F6463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использовать символику Ассоциации в соответствии с законодательством Российской Федерации и документами Ассоциации;</w:t>
      </w:r>
    </w:p>
    <w:p w:rsidR="000F4750" w:rsidRPr="00EA5A2A" w:rsidRDefault="0008491E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15</w:t>
      </w:r>
      <w:r w:rsidR="001C6EB0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0F4750" w:rsidRPr="00EA5A2A">
        <w:rPr>
          <w:sz w:val="26"/>
          <w:szCs w:val="26"/>
        </w:rPr>
        <w:t>обжаловать решения органов Ассоциации, влекущие гражданско-правовые последствия, в случаях и в порядке, предусмотренных действующим зак</w:t>
      </w:r>
      <w:r w:rsidR="007864EB" w:rsidRPr="00EA5A2A">
        <w:rPr>
          <w:sz w:val="26"/>
          <w:szCs w:val="26"/>
        </w:rPr>
        <w:t>о</w:t>
      </w:r>
      <w:r w:rsidR="000F4750" w:rsidRPr="00EA5A2A">
        <w:rPr>
          <w:sz w:val="26"/>
          <w:szCs w:val="26"/>
        </w:rPr>
        <w:t>нодательством;</w:t>
      </w:r>
    </w:p>
    <w:p w:rsidR="007864EB" w:rsidRPr="00EA5A2A" w:rsidRDefault="007864EB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16</w:t>
      </w:r>
      <w:r w:rsidR="001C6EB0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требовать, действуя от имени Ассоциации (по поручению Общего собрания Ассоциации), возмещения причиненных </w:t>
      </w:r>
      <w:r w:rsidR="00314713" w:rsidRPr="00EA5A2A">
        <w:rPr>
          <w:sz w:val="26"/>
          <w:szCs w:val="26"/>
        </w:rPr>
        <w:t xml:space="preserve">Ассоциации </w:t>
      </w:r>
      <w:r w:rsidRPr="00EA5A2A">
        <w:rPr>
          <w:sz w:val="26"/>
          <w:szCs w:val="26"/>
        </w:rPr>
        <w:t>убытков</w:t>
      </w:r>
      <w:r w:rsidR="00314713" w:rsidRPr="00EA5A2A">
        <w:rPr>
          <w:sz w:val="26"/>
          <w:szCs w:val="26"/>
        </w:rPr>
        <w:t xml:space="preserve"> в соответствии со </w:t>
      </w:r>
      <w:r w:rsidRPr="00EA5A2A">
        <w:rPr>
          <w:sz w:val="26"/>
          <w:szCs w:val="26"/>
        </w:rPr>
        <w:t>стат</w:t>
      </w:r>
      <w:r w:rsidR="00314713" w:rsidRPr="00EA5A2A">
        <w:rPr>
          <w:sz w:val="26"/>
          <w:szCs w:val="26"/>
        </w:rPr>
        <w:t>ей</w:t>
      </w:r>
      <w:r w:rsidRPr="00EA5A2A">
        <w:rPr>
          <w:sz w:val="26"/>
          <w:szCs w:val="26"/>
        </w:rPr>
        <w:t xml:space="preserve"> 53.1</w:t>
      </w:r>
      <w:r w:rsidR="00314713" w:rsidRPr="00EA5A2A">
        <w:rPr>
          <w:sz w:val="26"/>
          <w:szCs w:val="26"/>
        </w:rPr>
        <w:t xml:space="preserve"> Гражданского кодекса РФ</w:t>
      </w:r>
      <w:r w:rsidRPr="00EA5A2A">
        <w:rPr>
          <w:sz w:val="26"/>
          <w:szCs w:val="26"/>
        </w:rPr>
        <w:t>;</w:t>
      </w:r>
    </w:p>
    <w:p w:rsidR="005412CA" w:rsidRPr="00EA5A2A" w:rsidRDefault="005F2DB2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17</w:t>
      </w:r>
      <w:r w:rsidR="001C6EB0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оспаривать, действуя от имени Ассоциации (по поручению Общего собрания Ассоциации), совершенные ею сделки по основаниям, предусмотренным действующим законодательством и требовать применения последствий их недействительности, а также применения последствий недействительности ничтожных сделок Ассоциации.</w:t>
      </w:r>
    </w:p>
    <w:p w:rsidR="00FA464C" w:rsidRPr="00EA5A2A" w:rsidRDefault="002305F5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5412CA" w:rsidRPr="00EA5A2A">
        <w:rPr>
          <w:sz w:val="26"/>
          <w:szCs w:val="26"/>
        </w:rPr>
        <w:t xml:space="preserve">Члены Ассоциации </w:t>
      </w:r>
      <w:r w:rsidR="00FA464C" w:rsidRPr="00EA5A2A">
        <w:rPr>
          <w:sz w:val="26"/>
          <w:szCs w:val="26"/>
        </w:rPr>
        <w:t>обладают иными правами в отношении Ассоциации, предусмотренными законодательством Российской Федерации и настоящим Уставом.</w:t>
      </w:r>
    </w:p>
    <w:p w:rsidR="00FA464C" w:rsidRPr="00EA5A2A" w:rsidRDefault="00FA464C" w:rsidP="00243D01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Член Ассоциации обязан:</w:t>
      </w:r>
    </w:p>
    <w:p w:rsidR="00FA464C" w:rsidRPr="00EA5A2A" w:rsidRDefault="00D1719A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5C753D" w:rsidRPr="00EA5A2A">
        <w:rPr>
          <w:sz w:val="26"/>
          <w:szCs w:val="26"/>
        </w:rPr>
        <w:t>1</w:t>
      </w:r>
      <w:r w:rsidR="00446C1C">
        <w:rPr>
          <w:sz w:val="26"/>
          <w:szCs w:val="26"/>
        </w:rPr>
        <w:t>)</w:t>
      </w:r>
      <w:r w:rsidR="005C753D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соблюдать положения настоящего Устава и иных документов Ассоциации;</w:t>
      </w:r>
    </w:p>
    <w:p w:rsidR="00FA464C" w:rsidRPr="00EA5A2A" w:rsidRDefault="006F7865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D1719A" w:rsidRPr="00EA5A2A">
        <w:rPr>
          <w:sz w:val="26"/>
          <w:szCs w:val="26"/>
        </w:rPr>
        <w:t>2</w:t>
      </w:r>
      <w:r w:rsidR="00446C1C">
        <w:rPr>
          <w:sz w:val="26"/>
          <w:szCs w:val="26"/>
        </w:rPr>
        <w:t>)</w:t>
      </w:r>
      <w:r w:rsidR="00D1719A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добросовестно пользоваться правами члена Ассоциации;</w:t>
      </w:r>
    </w:p>
    <w:p w:rsidR="00FA464C" w:rsidRPr="00EA5A2A" w:rsidRDefault="00FA2F40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3</w:t>
      </w:r>
      <w:r w:rsidR="00446C1C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выполнять решения органов управления Ассоциации, принятые в рамках их компетенции;</w:t>
      </w:r>
    </w:p>
    <w:p w:rsidR="00FA464C" w:rsidRPr="00EA5A2A" w:rsidRDefault="00502D3E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4</w:t>
      </w:r>
      <w:r w:rsidR="00446C1C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701F0A" w:rsidRPr="00EA5A2A">
        <w:rPr>
          <w:sz w:val="26"/>
          <w:szCs w:val="26"/>
        </w:rPr>
        <w:t xml:space="preserve">участвовать в образовании имущества Ассоциации в необходимом размере в </w:t>
      </w:r>
      <w:r w:rsidR="00701F0A" w:rsidRPr="00EA5A2A">
        <w:rPr>
          <w:sz w:val="26"/>
          <w:szCs w:val="26"/>
        </w:rPr>
        <w:lastRenderedPageBreak/>
        <w:t xml:space="preserve">порядке, способом и в сроки, которые предусмотрены действующим законодательством и документами Ассоциации, в том числе </w:t>
      </w:r>
      <w:r w:rsidR="00FA464C" w:rsidRPr="00EA5A2A">
        <w:rPr>
          <w:sz w:val="26"/>
          <w:szCs w:val="26"/>
        </w:rPr>
        <w:t xml:space="preserve">своевременно и в полном объеме оплачивать членские взносы, </w:t>
      </w:r>
      <w:r w:rsidR="004D00D2" w:rsidRPr="00446C1C">
        <w:rPr>
          <w:sz w:val="26"/>
          <w:szCs w:val="26"/>
        </w:rPr>
        <w:t>дополнительные взносы в компенсационный фонд (компенсационные фонды) Ассоциации</w:t>
      </w:r>
      <w:r w:rsidR="004D00D2" w:rsidRPr="00EA5A2A">
        <w:rPr>
          <w:sz w:val="26"/>
          <w:szCs w:val="26"/>
        </w:rPr>
        <w:t xml:space="preserve">, </w:t>
      </w:r>
      <w:r w:rsidR="00FA464C" w:rsidRPr="00EA5A2A">
        <w:rPr>
          <w:sz w:val="26"/>
          <w:szCs w:val="26"/>
        </w:rPr>
        <w:t>а также осуществлять иные обязательные для члена Ассоциации платежи;</w:t>
      </w:r>
    </w:p>
    <w:p w:rsidR="00FA464C" w:rsidRPr="00EA5A2A" w:rsidRDefault="003F12F8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5</w:t>
      </w:r>
      <w:r w:rsidR="00603E2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предоставлять информацию о своей деятельности в форме отчетов в порядке, установленном </w:t>
      </w:r>
      <w:r w:rsidR="00A4447B" w:rsidRPr="00EA5A2A">
        <w:rPr>
          <w:sz w:val="26"/>
          <w:szCs w:val="26"/>
        </w:rPr>
        <w:t>У</w:t>
      </w:r>
      <w:r w:rsidR="00FA464C" w:rsidRPr="00EA5A2A">
        <w:rPr>
          <w:sz w:val="26"/>
          <w:szCs w:val="26"/>
        </w:rPr>
        <w:t>ставом Ассоциации или иным</w:t>
      </w:r>
      <w:r w:rsidR="00256463" w:rsidRPr="00EA5A2A">
        <w:rPr>
          <w:sz w:val="26"/>
          <w:szCs w:val="26"/>
        </w:rPr>
        <w:t>и</w:t>
      </w:r>
      <w:r w:rsidR="00FA464C" w:rsidRPr="00EA5A2A">
        <w:rPr>
          <w:sz w:val="26"/>
          <w:szCs w:val="26"/>
        </w:rPr>
        <w:t xml:space="preserve"> документ</w:t>
      </w:r>
      <w:r w:rsidR="00256463" w:rsidRPr="00EA5A2A">
        <w:rPr>
          <w:sz w:val="26"/>
          <w:szCs w:val="26"/>
        </w:rPr>
        <w:t>ами</w:t>
      </w:r>
      <w:r w:rsidR="00FA464C" w:rsidRPr="00EA5A2A">
        <w:rPr>
          <w:sz w:val="26"/>
          <w:szCs w:val="26"/>
        </w:rPr>
        <w:t>, утвержденным</w:t>
      </w:r>
      <w:r w:rsidR="00256463" w:rsidRPr="00EA5A2A">
        <w:rPr>
          <w:sz w:val="26"/>
          <w:szCs w:val="26"/>
        </w:rPr>
        <w:t>и</w:t>
      </w:r>
      <w:r w:rsidR="00FA464C" w:rsidRPr="00EA5A2A">
        <w:rPr>
          <w:sz w:val="26"/>
          <w:szCs w:val="26"/>
        </w:rPr>
        <w:t xml:space="preserve"> решением </w:t>
      </w:r>
      <w:r w:rsidR="00256463" w:rsidRPr="00EA5A2A">
        <w:rPr>
          <w:sz w:val="26"/>
          <w:szCs w:val="26"/>
        </w:rPr>
        <w:t>О</w:t>
      </w:r>
      <w:r w:rsidR="00FA464C" w:rsidRPr="00EA5A2A">
        <w:rPr>
          <w:sz w:val="26"/>
          <w:szCs w:val="26"/>
        </w:rPr>
        <w:t>бщего собрания членов Ассоциации, для осуществления Ассоциаци</w:t>
      </w:r>
      <w:r w:rsidR="00F74C19" w:rsidRPr="00EA5A2A">
        <w:rPr>
          <w:sz w:val="26"/>
          <w:szCs w:val="26"/>
        </w:rPr>
        <w:t>ей</w:t>
      </w:r>
      <w:r w:rsidR="00FA464C" w:rsidRPr="00EA5A2A">
        <w:rPr>
          <w:sz w:val="26"/>
          <w:szCs w:val="26"/>
        </w:rPr>
        <w:t xml:space="preserve"> анализа;</w:t>
      </w:r>
    </w:p>
    <w:p w:rsidR="00FA464C" w:rsidRPr="00EA5A2A" w:rsidRDefault="006F7865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B80EF5" w:rsidRPr="00EA5A2A">
        <w:rPr>
          <w:sz w:val="26"/>
          <w:szCs w:val="26"/>
        </w:rPr>
        <w:t>6</w:t>
      </w:r>
      <w:r w:rsidR="00603E2B">
        <w:rPr>
          <w:sz w:val="26"/>
          <w:szCs w:val="26"/>
        </w:rPr>
        <w:t>)</w:t>
      </w:r>
      <w:r w:rsidR="00B80EF5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принимать уча</w:t>
      </w:r>
      <w:r w:rsidR="00A4447B" w:rsidRPr="00EA5A2A">
        <w:rPr>
          <w:sz w:val="26"/>
          <w:szCs w:val="26"/>
        </w:rPr>
        <w:t>стие в деятельности Ассоциации;</w:t>
      </w:r>
    </w:p>
    <w:p w:rsidR="00E811CA" w:rsidRPr="00EA5A2A" w:rsidRDefault="00E811CA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7</w:t>
      </w:r>
      <w:r w:rsidR="00603E2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250314" w:rsidRPr="00EA5A2A">
        <w:rPr>
          <w:sz w:val="26"/>
          <w:szCs w:val="26"/>
        </w:rPr>
        <w:t>не разглашать конфиденциальную информацию о деятельности Ассоциации;</w:t>
      </w:r>
    </w:p>
    <w:p w:rsidR="00C357DF" w:rsidRPr="00EA5A2A" w:rsidRDefault="00C357DF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8</w:t>
      </w:r>
      <w:r w:rsidR="00603E2B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19669B" w:rsidRPr="00EA5A2A">
        <w:rPr>
          <w:sz w:val="26"/>
          <w:szCs w:val="26"/>
        </w:rPr>
        <w:t xml:space="preserve"> 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5D46D1" w:rsidRPr="00EA5A2A" w:rsidRDefault="005F0E20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proofErr w:type="gramStart"/>
      <w:r w:rsidRPr="00EA5A2A">
        <w:rPr>
          <w:sz w:val="26"/>
          <w:szCs w:val="26"/>
        </w:rPr>
        <w:t>9</w:t>
      </w:r>
      <w:r w:rsidR="00603E2B">
        <w:rPr>
          <w:sz w:val="26"/>
          <w:szCs w:val="26"/>
        </w:rPr>
        <w:t xml:space="preserve">) </w:t>
      </w:r>
      <w:r w:rsidR="005D46D1" w:rsidRPr="00EA5A2A">
        <w:rPr>
          <w:sz w:val="26"/>
          <w:szCs w:val="26"/>
        </w:rPr>
        <w:t xml:space="preserve">уведомить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 (в случае реорганизации, изменения фирменного наименования юридического лица, смены </w:t>
      </w:r>
      <w:r w:rsidR="00CD0A64" w:rsidRPr="00A915D0">
        <w:rPr>
          <w:sz w:val="26"/>
          <w:szCs w:val="26"/>
        </w:rPr>
        <w:t xml:space="preserve">адреса места нахождения </w:t>
      </w:r>
      <w:r w:rsidR="005D46D1" w:rsidRPr="00A915D0">
        <w:rPr>
          <w:sz w:val="26"/>
          <w:szCs w:val="26"/>
        </w:rPr>
        <w:t>или фактического</w:t>
      </w:r>
      <w:r w:rsidR="00A915D0" w:rsidRPr="00A915D0">
        <w:rPr>
          <w:sz w:val="26"/>
          <w:szCs w:val="26"/>
        </w:rPr>
        <w:t xml:space="preserve"> осуществления деятельности</w:t>
      </w:r>
      <w:r w:rsidR="005D46D1" w:rsidRPr="00A915D0">
        <w:rPr>
          <w:sz w:val="26"/>
          <w:szCs w:val="26"/>
        </w:rPr>
        <w:t>,</w:t>
      </w:r>
      <w:r w:rsidR="005D46D1" w:rsidRPr="00EA5A2A">
        <w:rPr>
          <w:sz w:val="26"/>
          <w:szCs w:val="26"/>
        </w:rPr>
        <w:t xml:space="preserve"> руководителя юридического лица и т.д.) в течение 3 (трех) рабочих дней со дня, следующего за днем наступления события</w:t>
      </w:r>
      <w:proofErr w:type="gramEnd"/>
      <w:r w:rsidR="005D46D1" w:rsidRPr="00EA5A2A">
        <w:rPr>
          <w:sz w:val="26"/>
          <w:szCs w:val="26"/>
        </w:rPr>
        <w:t xml:space="preserve"> с приложением копий документов, подтверждающих указанные изменения;</w:t>
      </w:r>
    </w:p>
    <w:p w:rsidR="005F0E20" w:rsidRPr="00EA5A2A" w:rsidRDefault="005D46D1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</w:t>
      </w:r>
      <w:r w:rsidR="00CD0A64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>10</w:t>
      </w:r>
      <w:r w:rsidR="00884D93">
        <w:rPr>
          <w:sz w:val="26"/>
          <w:szCs w:val="26"/>
        </w:rPr>
        <w:t xml:space="preserve">) </w:t>
      </w:r>
      <w:r w:rsidR="00842B5A" w:rsidRPr="00EA5A2A">
        <w:rPr>
          <w:sz w:val="26"/>
          <w:szCs w:val="26"/>
        </w:rPr>
        <w:t>не совершать действия, заведомо направленные на причинение вреда Ассоциации;</w:t>
      </w:r>
    </w:p>
    <w:p w:rsidR="00502B08" w:rsidRPr="00EA5A2A" w:rsidRDefault="00502B08" w:rsidP="00243D0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1</w:t>
      </w:r>
      <w:r w:rsidR="005D46D1" w:rsidRPr="00EA5A2A">
        <w:rPr>
          <w:sz w:val="26"/>
          <w:szCs w:val="26"/>
        </w:rPr>
        <w:t>1</w:t>
      </w:r>
      <w:r w:rsidR="00884D93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D64A3" w:rsidRPr="00EA5A2A">
        <w:rPr>
          <w:sz w:val="26"/>
          <w:szCs w:val="26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3C4BA2" w:rsidRPr="00EA5A2A" w:rsidRDefault="00CD0A64" w:rsidP="00CD0A6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trike/>
          <w:sz w:val="26"/>
          <w:szCs w:val="26"/>
        </w:rPr>
      </w:pPr>
      <w:r w:rsidRPr="00EA5A2A">
        <w:rPr>
          <w:sz w:val="26"/>
          <w:szCs w:val="26"/>
        </w:rPr>
        <w:t xml:space="preserve">           6.3. </w:t>
      </w:r>
      <w:r w:rsidR="00FA464C" w:rsidRPr="00EA5A2A">
        <w:rPr>
          <w:sz w:val="26"/>
          <w:szCs w:val="26"/>
        </w:rPr>
        <w:t>Деятельность членов Ассоциации подлежит контролю со сторо</w:t>
      </w:r>
      <w:r w:rsidR="00B17B02" w:rsidRPr="00EA5A2A">
        <w:rPr>
          <w:sz w:val="26"/>
          <w:szCs w:val="26"/>
        </w:rPr>
        <w:t xml:space="preserve">ны Ассоциации в соответствии с </w:t>
      </w:r>
      <w:r w:rsidR="006250A3" w:rsidRPr="00884D93">
        <w:rPr>
          <w:sz w:val="26"/>
          <w:szCs w:val="26"/>
        </w:rPr>
        <w:t>действующим законодательством</w:t>
      </w:r>
      <w:r w:rsidR="006250A3" w:rsidRPr="00EA5A2A">
        <w:rPr>
          <w:sz w:val="26"/>
          <w:szCs w:val="26"/>
        </w:rPr>
        <w:t xml:space="preserve"> и </w:t>
      </w:r>
      <w:r w:rsidR="003C4BA2" w:rsidRPr="00EA5A2A">
        <w:rPr>
          <w:sz w:val="26"/>
          <w:szCs w:val="26"/>
        </w:rPr>
        <w:t>документами Ассоциации</w:t>
      </w:r>
      <w:r w:rsidR="006250A3" w:rsidRPr="00EA5A2A">
        <w:rPr>
          <w:sz w:val="26"/>
          <w:szCs w:val="26"/>
        </w:rPr>
        <w:t>.</w:t>
      </w:r>
      <w:r w:rsidR="00FA464C" w:rsidRPr="00EA5A2A">
        <w:rPr>
          <w:sz w:val="26"/>
          <w:szCs w:val="26"/>
        </w:rPr>
        <w:t xml:space="preserve"> </w:t>
      </w:r>
    </w:p>
    <w:p w:rsidR="003C4BA2" w:rsidRPr="00EA5A2A" w:rsidRDefault="00CC3B64" w:rsidP="00243D0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ab/>
        <w:t xml:space="preserve">6.4. </w:t>
      </w:r>
      <w:r w:rsidR="00FA464C" w:rsidRPr="00EA5A2A">
        <w:rPr>
          <w:sz w:val="26"/>
          <w:szCs w:val="26"/>
        </w:rPr>
        <w:t xml:space="preserve">Ассоциация несет перед своими членами ответственность за неправомерные действия работников Ассоциации при осуществлении ими </w:t>
      </w:r>
      <w:proofErr w:type="gramStart"/>
      <w:r w:rsidR="00FA464C" w:rsidRPr="00EA5A2A">
        <w:rPr>
          <w:sz w:val="26"/>
          <w:szCs w:val="26"/>
        </w:rPr>
        <w:t>контроля за</w:t>
      </w:r>
      <w:proofErr w:type="gramEnd"/>
      <w:r w:rsidR="00FA464C" w:rsidRPr="00EA5A2A">
        <w:rPr>
          <w:sz w:val="26"/>
          <w:szCs w:val="26"/>
        </w:rPr>
        <w:t xml:space="preserve"> деятельностью членов Ассоциации. </w:t>
      </w:r>
    </w:p>
    <w:p w:rsidR="003C4BA2" w:rsidRPr="00EA5A2A" w:rsidRDefault="00CC3B64" w:rsidP="00243D0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lastRenderedPageBreak/>
        <w:tab/>
        <w:t xml:space="preserve">6.5. </w:t>
      </w:r>
      <w:r w:rsidR="00FA464C" w:rsidRPr="00EA5A2A">
        <w:rPr>
          <w:sz w:val="26"/>
          <w:szCs w:val="26"/>
        </w:rPr>
        <w:t xml:space="preserve">В случае неправомерного действия работника </w:t>
      </w:r>
      <w:r w:rsidR="00E35968" w:rsidRPr="00EA5A2A">
        <w:rPr>
          <w:sz w:val="26"/>
          <w:szCs w:val="26"/>
        </w:rPr>
        <w:t xml:space="preserve">Ассоциации </w:t>
      </w:r>
      <w:r w:rsidR="00FA464C" w:rsidRPr="00EA5A2A">
        <w:rPr>
          <w:sz w:val="26"/>
          <w:szCs w:val="26"/>
        </w:rPr>
        <w:t>при осуществлении контроля</w:t>
      </w:r>
      <w:r w:rsidR="008E01F1" w:rsidRPr="00EA5A2A">
        <w:rPr>
          <w:sz w:val="26"/>
          <w:szCs w:val="26"/>
        </w:rPr>
        <w:t>,</w:t>
      </w:r>
      <w:r w:rsidR="00FA464C" w:rsidRPr="00EA5A2A">
        <w:rPr>
          <w:sz w:val="26"/>
          <w:szCs w:val="26"/>
        </w:rPr>
        <w:t xml:space="preserve"> член Ассоциации имеет право обратиться в </w:t>
      </w:r>
      <w:r w:rsidR="0072393C" w:rsidRPr="00EA5A2A">
        <w:rPr>
          <w:sz w:val="26"/>
          <w:szCs w:val="26"/>
        </w:rPr>
        <w:t>постоянно действующий коллегиальный орган управления</w:t>
      </w:r>
      <w:r w:rsidR="00FA464C" w:rsidRPr="00EA5A2A">
        <w:rPr>
          <w:sz w:val="26"/>
          <w:szCs w:val="26"/>
        </w:rPr>
        <w:t xml:space="preserve"> </w:t>
      </w:r>
      <w:r w:rsidR="003F3C74" w:rsidRPr="00EA5A2A">
        <w:rPr>
          <w:sz w:val="26"/>
          <w:szCs w:val="26"/>
        </w:rPr>
        <w:t>- Совет</w:t>
      </w:r>
      <w:r w:rsidR="00FA464C" w:rsidRPr="00EA5A2A">
        <w:rPr>
          <w:sz w:val="26"/>
          <w:szCs w:val="26"/>
        </w:rPr>
        <w:t xml:space="preserve"> </w:t>
      </w:r>
      <w:r w:rsidR="008E01F1" w:rsidRPr="00EA5A2A">
        <w:rPr>
          <w:sz w:val="26"/>
          <w:szCs w:val="26"/>
        </w:rPr>
        <w:t xml:space="preserve">Ассоциации </w:t>
      </w:r>
      <w:r w:rsidR="00FA464C" w:rsidRPr="00EA5A2A">
        <w:rPr>
          <w:sz w:val="26"/>
          <w:szCs w:val="26"/>
        </w:rPr>
        <w:t>с</w:t>
      </w:r>
      <w:r w:rsidR="00195980" w:rsidRPr="00EA5A2A">
        <w:rPr>
          <w:sz w:val="26"/>
          <w:szCs w:val="26"/>
        </w:rPr>
        <w:t xml:space="preserve"> жалобой</w:t>
      </w:r>
      <w:r w:rsidR="008E01F1" w:rsidRPr="00EA5A2A">
        <w:rPr>
          <w:sz w:val="26"/>
          <w:szCs w:val="26"/>
        </w:rPr>
        <w:t>.</w:t>
      </w:r>
      <w:r w:rsidR="00FA464C" w:rsidRPr="00EA5A2A">
        <w:rPr>
          <w:sz w:val="26"/>
          <w:szCs w:val="26"/>
        </w:rPr>
        <w:t xml:space="preserve"> </w:t>
      </w:r>
      <w:r w:rsidR="00892319">
        <w:rPr>
          <w:sz w:val="26"/>
          <w:szCs w:val="26"/>
        </w:rPr>
        <w:t>Совет Ассоциации</w:t>
      </w:r>
      <w:r w:rsidR="00FA464C" w:rsidRPr="00EA5A2A">
        <w:rPr>
          <w:sz w:val="26"/>
          <w:szCs w:val="26"/>
        </w:rPr>
        <w:t xml:space="preserve"> в месячный срок рассматривает поступившую жалобу и принимает по ней решение. </w:t>
      </w:r>
    </w:p>
    <w:p w:rsidR="00FA464C" w:rsidRPr="00EA5A2A" w:rsidRDefault="00FA464C" w:rsidP="00243D0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sz w:val="26"/>
          <w:szCs w:val="26"/>
        </w:rPr>
      </w:pPr>
      <w:r w:rsidRPr="00EA5A2A">
        <w:rPr>
          <w:rStyle w:val="ac"/>
          <w:sz w:val="26"/>
          <w:szCs w:val="26"/>
        </w:rPr>
        <w:t>ОРГАНЫ АССОЦИАЦИИ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Органами управления Ассоциации являются:</w:t>
      </w:r>
    </w:p>
    <w:p w:rsidR="00636994" w:rsidRPr="00EA5A2A" w:rsidRDefault="00482033" w:rsidP="00243D01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28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О</w:t>
      </w:r>
      <w:r w:rsidR="00FA464C" w:rsidRPr="00EA5A2A">
        <w:rPr>
          <w:sz w:val="26"/>
          <w:szCs w:val="26"/>
        </w:rPr>
        <w:t>бщее собрание членов Ассоциации;</w:t>
      </w:r>
    </w:p>
    <w:p w:rsidR="00FA464C" w:rsidRPr="00EA5A2A" w:rsidRDefault="00482033" w:rsidP="00243D01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28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п</w:t>
      </w:r>
      <w:r w:rsidR="0072393C" w:rsidRPr="00EA5A2A">
        <w:rPr>
          <w:sz w:val="26"/>
          <w:szCs w:val="26"/>
        </w:rPr>
        <w:t>остоянно действующий коллегиальный орган управления</w:t>
      </w:r>
      <w:r w:rsidR="00FA464C" w:rsidRPr="00EA5A2A">
        <w:rPr>
          <w:sz w:val="26"/>
          <w:szCs w:val="26"/>
        </w:rPr>
        <w:t xml:space="preserve"> Ассоциации</w:t>
      </w:r>
      <w:r w:rsidR="00EC09CB" w:rsidRPr="00EA5A2A">
        <w:rPr>
          <w:sz w:val="26"/>
          <w:szCs w:val="26"/>
        </w:rPr>
        <w:t xml:space="preserve"> - Совет</w:t>
      </w:r>
      <w:r w:rsidR="00FA464C" w:rsidRPr="00EA5A2A">
        <w:rPr>
          <w:sz w:val="26"/>
          <w:szCs w:val="26"/>
        </w:rPr>
        <w:t>;</w:t>
      </w:r>
    </w:p>
    <w:p w:rsidR="00FA464C" w:rsidRPr="00EA5A2A" w:rsidRDefault="00A7024E" w:rsidP="00243D01">
      <w:pPr>
        <w:widowControl w:val="0"/>
        <w:numPr>
          <w:ilvl w:val="2"/>
          <w:numId w:val="27"/>
        </w:numPr>
        <w:shd w:val="clear" w:color="auto" w:fill="FFFFFF"/>
        <w:tabs>
          <w:tab w:val="clear" w:pos="128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единоличный </w:t>
      </w:r>
      <w:r w:rsidR="00482033" w:rsidRPr="00EA5A2A">
        <w:rPr>
          <w:sz w:val="26"/>
          <w:szCs w:val="26"/>
        </w:rPr>
        <w:t>и</w:t>
      </w:r>
      <w:r w:rsidR="0072393C" w:rsidRPr="00EA5A2A">
        <w:rPr>
          <w:sz w:val="26"/>
          <w:szCs w:val="26"/>
        </w:rPr>
        <w:t>сполнительный орган</w:t>
      </w:r>
      <w:r w:rsidR="003C4BA2" w:rsidRPr="00EA5A2A">
        <w:rPr>
          <w:sz w:val="26"/>
          <w:szCs w:val="26"/>
        </w:rPr>
        <w:t xml:space="preserve"> Ассоциации</w:t>
      </w:r>
      <w:r w:rsidR="00EC09CB" w:rsidRPr="00EA5A2A">
        <w:rPr>
          <w:sz w:val="26"/>
          <w:szCs w:val="26"/>
        </w:rPr>
        <w:t xml:space="preserve"> – Генеральный директор</w:t>
      </w:r>
      <w:r w:rsidR="00FA464C" w:rsidRPr="00EA5A2A">
        <w:rPr>
          <w:sz w:val="26"/>
          <w:szCs w:val="26"/>
        </w:rPr>
        <w:t>.</w:t>
      </w:r>
    </w:p>
    <w:p w:rsidR="00137C05" w:rsidRPr="00EA5A2A" w:rsidRDefault="00137C05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7.2. </w:t>
      </w:r>
      <w:r w:rsidR="00B147B7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>Контроль за финансово</w:t>
      </w:r>
      <w:r w:rsidR="00B147B7" w:rsidRPr="00EA5A2A">
        <w:rPr>
          <w:sz w:val="26"/>
          <w:szCs w:val="26"/>
        </w:rPr>
        <w:t xml:space="preserve"> - </w:t>
      </w:r>
      <w:r w:rsidRPr="00EA5A2A">
        <w:rPr>
          <w:sz w:val="26"/>
          <w:szCs w:val="26"/>
        </w:rPr>
        <w:t xml:space="preserve">хозяйственной деятельностью Ассоциации </w:t>
      </w:r>
      <w:r w:rsidR="000B028F" w:rsidRPr="00EA5A2A">
        <w:rPr>
          <w:sz w:val="26"/>
          <w:szCs w:val="26"/>
        </w:rPr>
        <w:t xml:space="preserve">осуществляет самостоятельный выборный орган Ассоциации - </w:t>
      </w:r>
      <w:r w:rsidRPr="00EA5A2A">
        <w:rPr>
          <w:sz w:val="26"/>
          <w:szCs w:val="26"/>
        </w:rPr>
        <w:t>Ревизионная комиссия, которая избирается Общим собранием членов Ассоциации сроком на 2 (два) года из числа членов Ассоциации (представителей членов Ассоциации), не входящих в состав других органов управления Ассоциации.</w:t>
      </w:r>
    </w:p>
    <w:p w:rsidR="00137C05" w:rsidRPr="00EA5A2A" w:rsidRDefault="00137C05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Количественный состав Ревизионной комиссии устанавливается Общим собранием членов Ассоциации, но не может быть менее 3-х членов. </w:t>
      </w:r>
    </w:p>
    <w:p w:rsidR="00137C05" w:rsidRPr="00EA5A2A" w:rsidRDefault="00137C05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Заседания Ревизионной комиссии проводятся по мере необходимости, но не реже одного раза в год. </w:t>
      </w:r>
    </w:p>
    <w:p w:rsidR="00137C05" w:rsidRPr="00EA5A2A" w:rsidRDefault="00137C05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 Руководство Ревизионной комиссией осуществляет ее Председатель, избираемый на заседании Ревизионной комиссии. </w:t>
      </w:r>
    </w:p>
    <w:p w:rsidR="00597C93" w:rsidRPr="009677BD" w:rsidRDefault="00137C05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   </w:t>
      </w:r>
      <w:r w:rsidR="00597C93" w:rsidRPr="009677BD">
        <w:rPr>
          <w:sz w:val="26"/>
          <w:szCs w:val="26"/>
        </w:rPr>
        <w:t>К ведению Ревизионной комиссии относятся следующие вопросы: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 1) проведение анализа финансовой отчетности Ассоциации;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 2) проверка правомерности заключения хозяйственных договоров от имени Ассоциации и в её интересах; 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 3) анализ порядка размещения и инвестирования средств компенсационных  фондов Ассоциации, в соответствии с условиями, установленными внутренними документами Ассоциации и требованиями, установленными Правительством Российской Федерации; 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lastRenderedPageBreak/>
        <w:t xml:space="preserve">           4) проверка соответствия ведения бухгалтерского и налогового учета законодательству Российской Федерации; 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5) анализ соответствия размера фактических расходов, осуществляемых в процессе финансово-хозяйственной деятельности, расходам сметы (финансового плана) Ассоциации, утвержденной Общим собранием членов Ассоциации; 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6) оценка финансового состояния Ассоциации, ее платежеспособности, выявление резервов улучшения финансового состояния Ассоциации и выработка рекомендаций для органов управления Ассоциации; 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7) анализ соблюдения порядка уплаты членских взносов членами Ассоциации, утвержденного Общим собранием членов Ассоциации;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8) осуществление проверки правомочности решений, принятых Общим собранием членов Ассоциации и  Советом Ассоциации; </w:t>
      </w:r>
    </w:p>
    <w:p w:rsidR="00597C93" w:rsidRPr="009677BD" w:rsidRDefault="00597C93" w:rsidP="00597C9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77BD">
        <w:rPr>
          <w:sz w:val="26"/>
          <w:szCs w:val="26"/>
        </w:rPr>
        <w:t xml:space="preserve">           9) ежегодное представление отчета о результатах ревизий финансово-хозяйственной деятельности Ассоциации  Общему  собранию  членов Ассоциации.</w:t>
      </w:r>
    </w:p>
    <w:p w:rsidR="00441A69" w:rsidRPr="00EA5A2A" w:rsidRDefault="00CF38E8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3E10" w:rsidRPr="00EA5A2A">
        <w:rPr>
          <w:sz w:val="26"/>
          <w:szCs w:val="26"/>
        </w:rPr>
        <w:t xml:space="preserve">7.3.  </w:t>
      </w:r>
      <w:r w:rsidR="00FA464C" w:rsidRPr="00EA5A2A">
        <w:rPr>
          <w:sz w:val="26"/>
          <w:szCs w:val="26"/>
        </w:rPr>
        <w:t xml:space="preserve">Для достижения целей, установленных настоящим Уставом, в </w:t>
      </w:r>
      <w:r w:rsidR="00093E0D" w:rsidRPr="00EA5A2A">
        <w:rPr>
          <w:sz w:val="26"/>
          <w:szCs w:val="26"/>
        </w:rPr>
        <w:t>Ассоциации</w:t>
      </w:r>
      <w:r w:rsidR="00FA464C" w:rsidRPr="00EA5A2A">
        <w:rPr>
          <w:sz w:val="26"/>
          <w:szCs w:val="26"/>
        </w:rPr>
        <w:t xml:space="preserve"> в обязательном порядке создаются специализированные органы: </w:t>
      </w:r>
      <w:r w:rsidR="00C009F2" w:rsidRPr="00EA5A2A">
        <w:rPr>
          <w:sz w:val="26"/>
          <w:szCs w:val="26"/>
        </w:rPr>
        <w:t xml:space="preserve">орган, </w:t>
      </w:r>
      <w:r w:rsidR="00FA464C" w:rsidRPr="00EA5A2A">
        <w:rPr>
          <w:sz w:val="26"/>
          <w:szCs w:val="26"/>
        </w:rPr>
        <w:t xml:space="preserve">осуществляющий </w:t>
      </w:r>
      <w:proofErr w:type="gramStart"/>
      <w:r w:rsidR="00FA464C" w:rsidRPr="00EA5A2A">
        <w:rPr>
          <w:sz w:val="26"/>
          <w:szCs w:val="26"/>
        </w:rPr>
        <w:t>контроль за</w:t>
      </w:r>
      <w:proofErr w:type="gramEnd"/>
      <w:r w:rsidR="00FA464C" w:rsidRPr="00EA5A2A">
        <w:rPr>
          <w:sz w:val="26"/>
          <w:szCs w:val="26"/>
        </w:rPr>
        <w:t xml:space="preserve"> соблюдением членами Ассоциации требований стандартов и правил </w:t>
      </w:r>
      <w:r w:rsidR="00646A71" w:rsidRPr="00EA5A2A">
        <w:rPr>
          <w:sz w:val="26"/>
          <w:szCs w:val="26"/>
        </w:rPr>
        <w:t>Ассоциации</w:t>
      </w:r>
      <w:r w:rsidR="00FA464C" w:rsidRPr="00EA5A2A">
        <w:rPr>
          <w:sz w:val="26"/>
          <w:szCs w:val="26"/>
        </w:rPr>
        <w:t xml:space="preserve"> и </w:t>
      </w:r>
      <w:r w:rsidR="00C009F2" w:rsidRPr="00EA5A2A">
        <w:rPr>
          <w:sz w:val="26"/>
          <w:szCs w:val="26"/>
        </w:rPr>
        <w:t xml:space="preserve">орган </w:t>
      </w:r>
      <w:r w:rsidR="00FA464C" w:rsidRPr="00EA5A2A">
        <w:rPr>
          <w:sz w:val="26"/>
          <w:szCs w:val="26"/>
        </w:rPr>
        <w:t xml:space="preserve">по рассмотрению дел о применении в отношении членов Ассоциации мер дисциплинарного воздействия. </w:t>
      </w:r>
    </w:p>
    <w:p w:rsidR="00CC3E10" w:rsidRPr="00EA5A2A" w:rsidRDefault="00441A69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 </w:t>
      </w:r>
      <w:r w:rsidR="00646A71" w:rsidRPr="00EA5A2A">
        <w:rPr>
          <w:sz w:val="26"/>
          <w:szCs w:val="26"/>
        </w:rPr>
        <w:t xml:space="preserve"> В </w:t>
      </w:r>
      <w:r w:rsidR="00093E0D" w:rsidRPr="00EA5A2A">
        <w:rPr>
          <w:sz w:val="26"/>
          <w:szCs w:val="26"/>
        </w:rPr>
        <w:t>Ассоциации</w:t>
      </w:r>
      <w:r w:rsidR="00FA464C" w:rsidRPr="00EA5A2A">
        <w:rPr>
          <w:sz w:val="26"/>
          <w:szCs w:val="26"/>
        </w:rPr>
        <w:t xml:space="preserve"> могут быть созданы и другие специализированные органы. </w:t>
      </w:r>
    </w:p>
    <w:p w:rsidR="00FA464C" w:rsidRPr="00EA5A2A" w:rsidRDefault="00CC3E10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 </w:t>
      </w:r>
      <w:r w:rsidR="005B1C42" w:rsidRPr="00EA5A2A">
        <w:rPr>
          <w:sz w:val="26"/>
          <w:szCs w:val="26"/>
        </w:rPr>
        <w:t xml:space="preserve">7.4. </w:t>
      </w:r>
      <w:r w:rsidR="00B72EE5" w:rsidRPr="00EA5A2A">
        <w:rPr>
          <w:sz w:val="26"/>
          <w:szCs w:val="26"/>
        </w:rPr>
        <w:t xml:space="preserve">Совет </w:t>
      </w:r>
      <w:r w:rsidR="00BB71B6" w:rsidRPr="00EA5A2A">
        <w:rPr>
          <w:sz w:val="26"/>
          <w:szCs w:val="26"/>
        </w:rPr>
        <w:t>Асс</w:t>
      </w:r>
      <w:r w:rsidR="00FA464C" w:rsidRPr="00EA5A2A">
        <w:rPr>
          <w:sz w:val="26"/>
          <w:szCs w:val="26"/>
        </w:rPr>
        <w:t xml:space="preserve">оциации создает специализированные органы, утверждает </w:t>
      </w:r>
      <w:r w:rsidRPr="00EA5A2A">
        <w:rPr>
          <w:sz w:val="26"/>
          <w:szCs w:val="26"/>
        </w:rPr>
        <w:t xml:space="preserve">их состав, утверждает </w:t>
      </w:r>
      <w:r w:rsidR="00FA464C" w:rsidRPr="00EA5A2A">
        <w:rPr>
          <w:sz w:val="26"/>
          <w:szCs w:val="26"/>
        </w:rPr>
        <w:t>положения о</w:t>
      </w:r>
      <w:r w:rsidRPr="00EA5A2A">
        <w:rPr>
          <w:sz w:val="26"/>
          <w:szCs w:val="26"/>
        </w:rPr>
        <w:t xml:space="preserve">б этих </w:t>
      </w:r>
      <w:r w:rsidR="00FA464C" w:rsidRPr="00EA5A2A">
        <w:rPr>
          <w:sz w:val="26"/>
          <w:szCs w:val="26"/>
        </w:rPr>
        <w:t>органах</w:t>
      </w:r>
      <w:r w:rsidRPr="00EA5A2A">
        <w:rPr>
          <w:sz w:val="26"/>
          <w:szCs w:val="26"/>
        </w:rPr>
        <w:t>, в которых определяется их компетенция, регламент их работы, а также срок действия избранных членов комиссии</w:t>
      </w:r>
      <w:r w:rsidR="00FA464C" w:rsidRPr="00EA5A2A">
        <w:rPr>
          <w:sz w:val="26"/>
          <w:szCs w:val="26"/>
        </w:rPr>
        <w:t>.</w:t>
      </w:r>
    </w:p>
    <w:p w:rsidR="005B1C42" w:rsidRPr="00EA5A2A" w:rsidRDefault="005B1C42" w:rsidP="00243D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sz w:val="26"/>
          <w:szCs w:val="26"/>
        </w:rPr>
      </w:pPr>
      <w:r w:rsidRPr="00EA5A2A">
        <w:rPr>
          <w:rStyle w:val="ac"/>
          <w:sz w:val="26"/>
          <w:szCs w:val="26"/>
        </w:rPr>
        <w:t>ОБЩЕЕ СОБРАНИЕ ЧЛЕНОВ АССОЦИАЦИИ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Общее собрание членов Ассоциации является высшим органом управления Ассоциации. </w:t>
      </w:r>
    </w:p>
    <w:p w:rsidR="00FA464C" w:rsidRPr="00EA5A2A" w:rsidRDefault="00FA464C" w:rsidP="00243D0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Общее собрание членов Ассоциации п</w:t>
      </w:r>
      <w:r w:rsidR="009D5994" w:rsidRPr="00EA5A2A">
        <w:rPr>
          <w:sz w:val="26"/>
          <w:szCs w:val="26"/>
        </w:rPr>
        <w:t>равомочно</w:t>
      </w:r>
      <w:r w:rsidRPr="00EA5A2A">
        <w:rPr>
          <w:sz w:val="26"/>
          <w:szCs w:val="26"/>
        </w:rPr>
        <w:t xml:space="preserve"> рассматривать </w:t>
      </w:r>
      <w:r w:rsidR="009D5994" w:rsidRPr="00EA5A2A">
        <w:rPr>
          <w:sz w:val="26"/>
          <w:szCs w:val="26"/>
        </w:rPr>
        <w:t>любые вопросы, касающиеся деятельности Ассоциации</w:t>
      </w:r>
      <w:r w:rsidRPr="00EA5A2A">
        <w:rPr>
          <w:sz w:val="26"/>
          <w:szCs w:val="26"/>
        </w:rPr>
        <w:t>.</w:t>
      </w:r>
    </w:p>
    <w:p w:rsidR="00FA464C" w:rsidRPr="00EA5A2A" w:rsidRDefault="00002402" w:rsidP="00243D01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К исключительной компетенции</w:t>
      </w:r>
      <w:r w:rsidR="00FA464C" w:rsidRPr="00EA5A2A">
        <w:rPr>
          <w:sz w:val="26"/>
          <w:szCs w:val="26"/>
        </w:rPr>
        <w:t xml:space="preserve"> Общего собрания относится решение следующих вопросов:</w:t>
      </w:r>
    </w:p>
    <w:p w:rsidR="00FA464C" w:rsidRPr="00EA5A2A" w:rsidRDefault="00FA464C" w:rsidP="00243D0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lastRenderedPageBreak/>
        <w:t>утверждение Устава Ассоциации, внесение в него изменений;</w:t>
      </w:r>
    </w:p>
    <w:p w:rsidR="00BD3351" w:rsidRPr="00EA5A2A" w:rsidRDefault="002114C1" w:rsidP="00243D0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определение приоритетных направлений деятельности Ассоциации, принципов формирования и использования е</w:t>
      </w:r>
      <w:r w:rsidR="00580A1B" w:rsidRPr="00EA5A2A">
        <w:rPr>
          <w:sz w:val="26"/>
          <w:szCs w:val="26"/>
        </w:rPr>
        <w:t>ё</w:t>
      </w:r>
      <w:r w:rsidRPr="00EA5A2A">
        <w:rPr>
          <w:sz w:val="26"/>
          <w:szCs w:val="26"/>
        </w:rPr>
        <w:t xml:space="preserve"> имущества</w:t>
      </w:r>
      <w:r w:rsidR="00435D8C" w:rsidRPr="00EA5A2A">
        <w:rPr>
          <w:sz w:val="26"/>
          <w:szCs w:val="26"/>
        </w:rPr>
        <w:t>;</w:t>
      </w:r>
    </w:p>
    <w:p w:rsidR="00FA464C" w:rsidRPr="00EA5A2A" w:rsidRDefault="00FA464C" w:rsidP="00243D0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избрание тайным голосованием членов </w:t>
      </w:r>
      <w:r w:rsidR="00600043">
        <w:rPr>
          <w:sz w:val="26"/>
          <w:szCs w:val="26"/>
        </w:rPr>
        <w:t>Совета</w:t>
      </w:r>
      <w:r w:rsidR="001D3F3A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>Ассоциации;</w:t>
      </w:r>
    </w:p>
    <w:p w:rsidR="00BD3351" w:rsidRPr="00EA5A2A" w:rsidRDefault="00BD3351" w:rsidP="00243D01">
      <w:pPr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4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принятие решения о досрочном прекращении полномочий </w:t>
      </w:r>
      <w:r w:rsidR="00600043">
        <w:rPr>
          <w:sz w:val="26"/>
          <w:szCs w:val="26"/>
        </w:rPr>
        <w:t>Совета</w:t>
      </w:r>
      <w:r w:rsidRPr="00EA5A2A">
        <w:rPr>
          <w:sz w:val="26"/>
          <w:szCs w:val="26"/>
        </w:rPr>
        <w:t xml:space="preserve"> Ассоциации</w:t>
      </w:r>
      <w:r w:rsidR="005318B5" w:rsidRPr="00EA5A2A">
        <w:rPr>
          <w:sz w:val="26"/>
          <w:szCs w:val="26"/>
        </w:rPr>
        <w:t xml:space="preserve"> или отдельных его членов</w:t>
      </w:r>
      <w:r w:rsidR="00521BC7">
        <w:rPr>
          <w:sz w:val="26"/>
          <w:szCs w:val="26"/>
        </w:rPr>
        <w:t>;</w:t>
      </w:r>
    </w:p>
    <w:p w:rsidR="00467746" w:rsidRPr="00EA5A2A" w:rsidRDefault="000D7B08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5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67746" w:rsidRPr="00EA5A2A">
        <w:rPr>
          <w:sz w:val="26"/>
          <w:szCs w:val="26"/>
        </w:rPr>
        <w:t xml:space="preserve">избрание тайным голосованием </w:t>
      </w:r>
      <w:r w:rsidR="00F952BF" w:rsidRPr="00EA5A2A">
        <w:rPr>
          <w:sz w:val="26"/>
          <w:szCs w:val="26"/>
        </w:rPr>
        <w:t>руководителя постоянно действующего коллегиального органа управления</w:t>
      </w:r>
      <w:r w:rsidR="00163204" w:rsidRPr="00EA5A2A">
        <w:rPr>
          <w:sz w:val="26"/>
          <w:szCs w:val="26"/>
        </w:rPr>
        <w:t xml:space="preserve"> </w:t>
      </w:r>
      <w:r w:rsidR="00F952BF" w:rsidRPr="00EA5A2A">
        <w:rPr>
          <w:sz w:val="26"/>
          <w:szCs w:val="26"/>
        </w:rPr>
        <w:t xml:space="preserve">- </w:t>
      </w:r>
      <w:r w:rsidR="00467746" w:rsidRPr="00EA5A2A">
        <w:rPr>
          <w:sz w:val="26"/>
          <w:szCs w:val="26"/>
        </w:rPr>
        <w:t xml:space="preserve">Председателя Совета Ассоциации, досрочное прекращение его полномочий </w:t>
      </w:r>
    </w:p>
    <w:p w:rsidR="00163204" w:rsidRPr="00EA5A2A" w:rsidRDefault="00467746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6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163204" w:rsidRPr="00EA5A2A">
        <w:rPr>
          <w:sz w:val="26"/>
          <w:szCs w:val="26"/>
        </w:rPr>
        <w:t>назначение на должность лица, осуществляющего функции единоличного исполнительного органа Ассоциации – Генерального директора, досрочное освобождение такого лица от должности, определение его  компетенции и порядка осуществления им руководства текущей деятельностью Ассоциации;</w:t>
      </w:r>
    </w:p>
    <w:p w:rsidR="009C1FD2" w:rsidRPr="00EA5A2A" w:rsidRDefault="009C1FD2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7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избрание Ревизионной комиссии и назначение аудиторской организации;</w:t>
      </w:r>
    </w:p>
    <w:p w:rsidR="009C1FD2" w:rsidRPr="00EA5A2A" w:rsidRDefault="009C1FD2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8</w:t>
      </w:r>
      <w:r w:rsidR="00F77C7F">
        <w:rPr>
          <w:sz w:val="26"/>
          <w:szCs w:val="26"/>
        </w:rPr>
        <w:t>)</w:t>
      </w:r>
      <w:r w:rsidR="00C27C57" w:rsidRPr="00EA5A2A">
        <w:rPr>
          <w:sz w:val="26"/>
          <w:szCs w:val="26"/>
        </w:rPr>
        <w:t xml:space="preserve"> утверждение отчета Совета Ассоциации, </w:t>
      </w:r>
      <w:r w:rsidR="00B75E4D" w:rsidRPr="00EA5A2A">
        <w:rPr>
          <w:sz w:val="26"/>
          <w:szCs w:val="26"/>
        </w:rPr>
        <w:t xml:space="preserve">Генерального директора </w:t>
      </w:r>
      <w:r w:rsidR="00B75E4D">
        <w:rPr>
          <w:sz w:val="26"/>
          <w:szCs w:val="26"/>
        </w:rPr>
        <w:t>Ассоциации</w:t>
      </w:r>
      <w:r w:rsidR="00C27C57" w:rsidRPr="00EA5A2A">
        <w:rPr>
          <w:sz w:val="26"/>
          <w:szCs w:val="26"/>
        </w:rPr>
        <w:t>, Ревизионной комиссии Ассоциации;</w:t>
      </w:r>
    </w:p>
    <w:p w:rsidR="00BD3351" w:rsidRPr="00EA5A2A" w:rsidRDefault="00886A55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9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о</w:t>
      </w:r>
      <w:r w:rsidR="000D7B08" w:rsidRPr="00EA5A2A">
        <w:rPr>
          <w:sz w:val="26"/>
          <w:szCs w:val="26"/>
        </w:rPr>
        <w:t xml:space="preserve">пределение порядка приема в состав </w:t>
      </w:r>
      <w:r w:rsidR="006C1D7C" w:rsidRPr="00EA5A2A">
        <w:rPr>
          <w:sz w:val="26"/>
          <w:szCs w:val="26"/>
        </w:rPr>
        <w:t>членов Ассоциации</w:t>
      </w:r>
      <w:r w:rsidR="000D7B08" w:rsidRPr="00EA5A2A">
        <w:rPr>
          <w:sz w:val="26"/>
          <w:szCs w:val="26"/>
        </w:rPr>
        <w:t xml:space="preserve"> и исключения из числа ее </w:t>
      </w:r>
      <w:r w:rsidR="006C1D7C" w:rsidRPr="00EA5A2A">
        <w:rPr>
          <w:sz w:val="26"/>
          <w:szCs w:val="26"/>
        </w:rPr>
        <w:t>членов</w:t>
      </w:r>
      <w:r w:rsidR="00A84D5E">
        <w:rPr>
          <w:sz w:val="26"/>
          <w:szCs w:val="26"/>
        </w:rPr>
        <w:t>;</w:t>
      </w:r>
    </w:p>
    <w:p w:rsidR="008C42B0" w:rsidRPr="00EA5A2A" w:rsidRDefault="00F77C7F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93823" w:rsidRPr="00EA5A2A">
        <w:rPr>
          <w:sz w:val="26"/>
          <w:szCs w:val="26"/>
        </w:rPr>
        <w:t>0</w:t>
      </w:r>
      <w:r>
        <w:rPr>
          <w:sz w:val="26"/>
          <w:szCs w:val="26"/>
        </w:rPr>
        <w:t>)</w:t>
      </w:r>
      <w:r w:rsidR="008551FC" w:rsidRPr="00EA5A2A">
        <w:rPr>
          <w:sz w:val="26"/>
          <w:szCs w:val="26"/>
        </w:rPr>
        <w:t xml:space="preserve"> утверждение сметы Ассоциации, внесение в нее изменений, утверждение годового отчета и бухгалтерской (финансовой) отчетности Ассоциации;</w:t>
      </w:r>
    </w:p>
    <w:p w:rsidR="00E8741D" w:rsidRPr="00EA5A2A" w:rsidRDefault="00C934FD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11</w:t>
      </w:r>
      <w:r w:rsidR="00F77C7F">
        <w:rPr>
          <w:sz w:val="26"/>
          <w:szCs w:val="26"/>
        </w:rPr>
        <w:t>)</w:t>
      </w:r>
      <w:r w:rsidR="008C42B0" w:rsidRPr="00EA5A2A">
        <w:rPr>
          <w:sz w:val="26"/>
          <w:szCs w:val="26"/>
        </w:rPr>
        <w:t xml:space="preserve"> </w:t>
      </w:r>
      <w:r w:rsidR="00E8741D" w:rsidRPr="00EA5A2A">
        <w:rPr>
          <w:sz w:val="26"/>
          <w:szCs w:val="26"/>
        </w:rPr>
        <w:t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B51E82" w:rsidRPr="00EA5A2A" w:rsidRDefault="002019A7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CC54B8" w:rsidRPr="00EA5A2A">
        <w:rPr>
          <w:sz w:val="26"/>
          <w:szCs w:val="26"/>
        </w:rPr>
        <w:t>2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B51E82" w:rsidRPr="00EA5A2A">
        <w:rPr>
          <w:sz w:val="26"/>
          <w:szCs w:val="26"/>
        </w:rPr>
        <w:t>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B51E82" w:rsidRPr="00EA5A2A" w:rsidRDefault="00B51E82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13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рассмотрение жалобы лица, исключенного из членов Ассоциации, на необоснованность принятого </w:t>
      </w:r>
      <w:r w:rsidR="003F2F02">
        <w:rPr>
          <w:sz w:val="26"/>
          <w:szCs w:val="26"/>
        </w:rPr>
        <w:t>Советом</w:t>
      </w:r>
      <w:r w:rsidRPr="00EA5A2A">
        <w:rPr>
          <w:sz w:val="26"/>
          <w:szCs w:val="26"/>
        </w:rPr>
        <w:t xml:space="preserve"> Ассоциации на основании рекомендации ее органа по рассмотрению дел о применении в отношении членов Ассоциации мер дисциплинарного воздействия, решения об исключении этого лица из членов Ассоциации и принятие решения по такой жалобе;</w:t>
      </w:r>
    </w:p>
    <w:p w:rsidR="00F72454" w:rsidRPr="00EA5A2A" w:rsidRDefault="00F72454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14</w:t>
      </w:r>
      <w:r w:rsidR="00F77C7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установление размеров вступительного, регулярных членских взносов, целевых взносов, и порядка их уплаты;</w:t>
      </w:r>
    </w:p>
    <w:p w:rsidR="00812848" w:rsidRPr="00EA5A2A" w:rsidRDefault="00812848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lastRenderedPageBreak/>
        <w:t>15</w:t>
      </w:r>
      <w:r w:rsidR="007412D4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F72454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>установление размеров взносов в компенсационные фонды Ассоциации: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:rsidR="00A37840" w:rsidRPr="00EA5A2A" w:rsidRDefault="0006302A" w:rsidP="00A37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16</w:t>
      </w:r>
      <w:r w:rsidR="00EC1E3F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A37840" w:rsidRPr="00EA5A2A">
        <w:rPr>
          <w:sz w:val="26"/>
          <w:szCs w:val="26"/>
        </w:rPr>
        <w:t>утверждение документов Ассоциации, предусмотренных частью 1 статьи 55.5 Градостроительного Кодекса РФ:</w:t>
      </w:r>
    </w:p>
    <w:p w:rsidR="00A37840" w:rsidRPr="00EA5A2A" w:rsidRDefault="00EC1E3F" w:rsidP="00A37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A37840" w:rsidRPr="00EA5A2A">
        <w:rPr>
          <w:sz w:val="26"/>
          <w:szCs w:val="26"/>
        </w:rPr>
        <w:t>)</w:t>
      </w:r>
      <w:r w:rsidR="00A37840" w:rsidRPr="00EA5A2A">
        <w:rPr>
          <w:sz w:val="26"/>
          <w:szCs w:val="26"/>
        </w:rPr>
        <w:tab/>
        <w:t>о компенсационном фонде возмещения вреда;</w:t>
      </w:r>
    </w:p>
    <w:p w:rsidR="00A37840" w:rsidRPr="00EA5A2A" w:rsidRDefault="00EC1E3F" w:rsidP="00A37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37840" w:rsidRPr="00EA5A2A">
        <w:rPr>
          <w:sz w:val="26"/>
          <w:szCs w:val="26"/>
        </w:rPr>
        <w:t>)</w:t>
      </w:r>
      <w:r w:rsidR="00A37840" w:rsidRPr="00EA5A2A">
        <w:rPr>
          <w:sz w:val="26"/>
          <w:szCs w:val="26"/>
        </w:rPr>
        <w:tab/>
        <w:t>о компенсационном фонде обеспечения договорных обязательств;</w:t>
      </w:r>
    </w:p>
    <w:p w:rsidR="00A37840" w:rsidRPr="00EA5A2A" w:rsidRDefault="00EC1E3F" w:rsidP="00A37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37840" w:rsidRPr="00EA5A2A">
        <w:rPr>
          <w:sz w:val="26"/>
          <w:szCs w:val="26"/>
        </w:rPr>
        <w:t>)</w:t>
      </w:r>
      <w:r w:rsidR="00A37840" w:rsidRPr="00EA5A2A">
        <w:rPr>
          <w:sz w:val="26"/>
          <w:szCs w:val="26"/>
        </w:rPr>
        <w:tab/>
        <w:t>о реестре членов Ассоциации;</w:t>
      </w:r>
    </w:p>
    <w:p w:rsidR="00A37840" w:rsidRPr="00EA5A2A" w:rsidRDefault="00EC1E3F" w:rsidP="00A37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37840" w:rsidRPr="00EA5A2A">
        <w:rPr>
          <w:sz w:val="26"/>
          <w:szCs w:val="26"/>
        </w:rPr>
        <w:t>)</w:t>
      </w:r>
      <w:r w:rsidR="00A37840" w:rsidRPr="00EA5A2A">
        <w:rPr>
          <w:sz w:val="26"/>
          <w:szCs w:val="26"/>
        </w:rPr>
        <w:tab/>
        <w:t>о процедуре рассмотрения жалоб на действия (бездействие) членов Ассоциации и иных обращений, поступивших в Ассоциацию;</w:t>
      </w:r>
    </w:p>
    <w:p w:rsidR="00A37840" w:rsidRPr="00EA5A2A" w:rsidRDefault="00EC1E3F" w:rsidP="00A37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A37840" w:rsidRPr="00EA5A2A">
        <w:rPr>
          <w:sz w:val="26"/>
          <w:szCs w:val="26"/>
        </w:rPr>
        <w:t>)</w:t>
      </w:r>
      <w:r w:rsidR="00A37840" w:rsidRPr="00EA5A2A">
        <w:rPr>
          <w:sz w:val="26"/>
          <w:szCs w:val="26"/>
        </w:rPr>
        <w:tab/>
        <w:t>о проведении Ассоциацией анализа деятельности своих членов на основании информации, представляемой ими в форме отчетов;</w:t>
      </w:r>
    </w:p>
    <w:p w:rsidR="00A37840" w:rsidRPr="00EA5A2A" w:rsidRDefault="00EC1E3F" w:rsidP="00A378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A37840" w:rsidRPr="00EA5A2A">
        <w:rPr>
          <w:sz w:val="26"/>
          <w:szCs w:val="26"/>
        </w:rPr>
        <w:t>)</w:t>
      </w:r>
      <w:r w:rsidR="00A37840" w:rsidRPr="00EA5A2A">
        <w:rPr>
          <w:sz w:val="26"/>
          <w:szCs w:val="26"/>
        </w:rPr>
        <w:tab/>
        <w:t>о членстве в Ассоциации, в том числе о требованиях к членам Ассоциации, о размере, порядке расчета и уплаты вступительного взноса, членских взносов</w:t>
      </w:r>
      <w:r w:rsidR="00B11B5E" w:rsidRPr="00EA5A2A">
        <w:rPr>
          <w:sz w:val="26"/>
          <w:szCs w:val="26"/>
        </w:rPr>
        <w:t>;</w:t>
      </w:r>
    </w:p>
    <w:p w:rsidR="00B11B5E" w:rsidRPr="00EA5A2A" w:rsidRDefault="00A37840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17</w:t>
      </w:r>
      <w:r w:rsidR="00C46063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B11B5E" w:rsidRPr="00EA5A2A">
        <w:rPr>
          <w:sz w:val="26"/>
          <w:szCs w:val="26"/>
        </w:rPr>
        <w:t>утверждение правил организации и осуществления контроля Ассоциацией за деятельностью своих членов и лиц, подавших заявление о приеме в ее члены, порядок взаимодействия Ассоциац</w:t>
      </w:r>
      <w:proofErr w:type="gramStart"/>
      <w:r w:rsidR="00B11B5E" w:rsidRPr="00EA5A2A">
        <w:rPr>
          <w:sz w:val="26"/>
          <w:szCs w:val="26"/>
        </w:rPr>
        <w:t>ии и ее</w:t>
      </w:r>
      <w:proofErr w:type="gramEnd"/>
      <w:r w:rsidR="00B11B5E" w:rsidRPr="00EA5A2A">
        <w:rPr>
          <w:sz w:val="26"/>
          <w:szCs w:val="26"/>
        </w:rPr>
        <w:t xml:space="preserve"> членов при проведении проверок, защиты прав членов Ассоциации при осуществлении такого контроля; </w:t>
      </w:r>
    </w:p>
    <w:p w:rsidR="00DA42A4" w:rsidRPr="00EA5A2A" w:rsidRDefault="00B11B5E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18</w:t>
      </w:r>
      <w:r w:rsidR="00C46063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DA42A4" w:rsidRPr="00EA5A2A">
        <w:rPr>
          <w:sz w:val="26"/>
          <w:szCs w:val="26"/>
        </w:rPr>
        <w:t xml:space="preserve"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DA42A4" w:rsidRPr="00EA5A2A">
        <w:rPr>
          <w:sz w:val="26"/>
          <w:szCs w:val="26"/>
        </w:rPr>
        <w:t>способов размещения средств компенсационных фондов Ассоциации</w:t>
      </w:r>
      <w:proofErr w:type="gramEnd"/>
      <w:r w:rsidR="00DA42A4" w:rsidRPr="00EA5A2A">
        <w:rPr>
          <w:sz w:val="26"/>
          <w:szCs w:val="26"/>
        </w:rPr>
        <w:t xml:space="preserve"> в кредитных организациях;</w:t>
      </w:r>
    </w:p>
    <w:p w:rsidR="002019A7" w:rsidRPr="00C46063" w:rsidRDefault="00D571DF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19</w:t>
      </w:r>
      <w:r w:rsidR="00C46063">
        <w:rPr>
          <w:sz w:val="26"/>
          <w:szCs w:val="26"/>
        </w:rPr>
        <w:t>)</w:t>
      </w:r>
      <w:r w:rsidR="00532479" w:rsidRPr="00EA5A2A">
        <w:rPr>
          <w:sz w:val="26"/>
          <w:szCs w:val="26"/>
        </w:rPr>
        <w:t xml:space="preserve"> </w:t>
      </w:r>
      <w:r w:rsidR="002019A7" w:rsidRPr="00EA5A2A">
        <w:rPr>
          <w:sz w:val="26"/>
          <w:szCs w:val="26"/>
        </w:rPr>
        <w:t>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</w:r>
      <w:r w:rsidR="00C3314C" w:rsidRPr="00C46063">
        <w:rPr>
          <w:sz w:val="26"/>
          <w:szCs w:val="26"/>
        </w:rPr>
        <w:t>, а также принятие решений об участии Ассоциации в создании других юридических лиц</w:t>
      </w:r>
      <w:r w:rsidR="00D408D2">
        <w:rPr>
          <w:sz w:val="26"/>
          <w:szCs w:val="26"/>
        </w:rPr>
        <w:t xml:space="preserve">, </w:t>
      </w:r>
      <w:r w:rsidR="00D408D2" w:rsidRPr="00D408D2">
        <w:rPr>
          <w:sz w:val="26"/>
          <w:szCs w:val="26"/>
        </w:rPr>
        <w:t>о создании филиалов и об открытии представительств</w:t>
      </w:r>
      <w:r w:rsidR="00595E7B">
        <w:rPr>
          <w:sz w:val="26"/>
          <w:szCs w:val="26"/>
        </w:rPr>
        <w:t xml:space="preserve"> на территории Республики Марий Эл</w:t>
      </w:r>
      <w:r w:rsidR="002019A7" w:rsidRPr="00C46063">
        <w:rPr>
          <w:sz w:val="26"/>
          <w:szCs w:val="26"/>
        </w:rPr>
        <w:t>;</w:t>
      </w:r>
      <w:proofErr w:type="gramEnd"/>
    </w:p>
    <w:p w:rsidR="007940A7" w:rsidRPr="00EA5A2A" w:rsidRDefault="007940A7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</w:t>
      </w:r>
      <w:r w:rsidR="00D571DF">
        <w:rPr>
          <w:sz w:val="26"/>
          <w:szCs w:val="26"/>
        </w:rPr>
        <w:t>0</w:t>
      </w:r>
      <w:r w:rsidR="00A86CA1">
        <w:rPr>
          <w:sz w:val="26"/>
          <w:szCs w:val="26"/>
        </w:rPr>
        <w:t>)</w:t>
      </w:r>
      <w:r w:rsidR="002019A7" w:rsidRPr="00EA5A2A">
        <w:rPr>
          <w:sz w:val="26"/>
          <w:szCs w:val="26"/>
        </w:rPr>
        <w:t xml:space="preserve"> </w:t>
      </w:r>
      <w:r w:rsidR="00A47FB8" w:rsidRPr="00EA5A2A">
        <w:rPr>
          <w:sz w:val="26"/>
          <w:szCs w:val="26"/>
        </w:rPr>
        <w:t>принятие решения о реорганизации или ликвидации Ассоциации, назначение ликвидатора или ликвидационной комиссии</w:t>
      </w:r>
      <w:r w:rsidR="006B5C33" w:rsidRPr="00EA5A2A">
        <w:rPr>
          <w:sz w:val="26"/>
          <w:szCs w:val="26"/>
        </w:rPr>
        <w:t xml:space="preserve"> и об утверждении </w:t>
      </w:r>
      <w:r w:rsidR="006B5C33" w:rsidRPr="00EA5A2A">
        <w:rPr>
          <w:sz w:val="26"/>
          <w:szCs w:val="26"/>
        </w:rPr>
        <w:lastRenderedPageBreak/>
        <w:t>ликвидационного баланса</w:t>
      </w:r>
      <w:r w:rsidRPr="00EA5A2A">
        <w:rPr>
          <w:sz w:val="26"/>
          <w:szCs w:val="26"/>
        </w:rPr>
        <w:t>;</w:t>
      </w:r>
    </w:p>
    <w:p w:rsidR="00FC5961" w:rsidRPr="00EA5A2A" w:rsidRDefault="00FC5961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 xml:space="preserve">8.4. </w:t>
      </w:r>
      <w:proofErr w:type="gramStart"/>
      <w:r w:rsidRPr="00EA5A2A">
        <w:rPr>
          <w:color w:val="000000" w:themeColor="text1"/>
          <w:sz w:val="26"/>
          <w:szCs w:val="26"/>
        </w:rPr>
        <w:t>Общее собрание членов Ассоциации утверждает Положение об Общем собрании членов Ассоциации, где должен быть предусмотрен порядок созыва очередного</w:t>
      </w:r>
      <w:r w:rsidR="0047390E" w:rsidRPr="00EA5A2A">
        <w:rPr>
          <w:color w:val="000000" w:themeColor="text1"/>
          <w:sz w:val="26"/>
          <w:szCs w:val="26"/>
        </w:rPr>
        <w:t>,</w:t>
      </w:r>
      <w:r w:rsidRPr="00EA5A2A">
        <w:rPr>
          <w:color w:val="000000" w:themeColor="text1"/>
          <w:sz w:val="26"/>
          <w:szCs w:val="26"/>
        </w:rPr>
        <w:t xml:space="preserve"> внеочередного</w:t>
      </w:r>
      <w:r w:rsidR="0047390E" w:rsidRPr="00EA5A2A">
        <w:rPr>
          <w:color w:val="000000" w:themeColor="text1"/>
          <w:sz w:val="26"/>
          <w:szCs w:val="26"/>
        </w:rPr>
        <w:t xml:space="preserve"> и </w:t>
      </w:r>
      <w:r w:rsidR="0047390E" w:rsidRPr="00A86CA1">
        <w:rPr>
          <w:color w:val="000000" w:themeColor="text1"/>
          <w:sz w:val="26"/>
          <w:szCs w:val="26"/>
        </w:rPr>
        <w:t>повторного</w:t>
      </w:r>
      <w:r w:rsidRPr="00EA5A2A">
        <w:rPr>
          <w:color w:val="000000" w:themeColor="text1"/>
          <w:sz w:val="26"/>
          <w:szCs w:val="26"/>
        </w:rPr>
        <w:t xml:space="preserve"> собрания членов Ассоциации, подготовки и утверждения повестки дня, возможные формы присутствия на Общем собрании членов Ассоциации</w:t>
      </w:r>
      <w:r w:rsidR="00A86CA1" w:rsidRPr="00A86CA1">
        <w:rPr>
          <w:color w:val="000000" w:themeColor="text1"/>
          <w:sz w:val="26"/>
          <w:szCs w:val="26"/>
        </w:rPr>
        <w:t xml:space="preserve"> </w:t>
      </w:r>
      <w:r w:rsidR="00A86CA1">
        <w:rPr>
          <w:color w:val="000000" w:themeColor="text1"/>
          <w:sz w:val="26"/>
          <w:szCs w:val="26"/>
        </w:rPr>
        <w:t>(</w:t>
      </w:r>
      <w:r w:rsidR="00A86CA1" w:rsidRPr="00EA5A2A">
        <w:rPr>
          <w:color w:val="000000" w:themeColor="text1"/>
          <w:sz w:val="26"/>
          <w:szCs w:val="26"/>
        </w:rPr>
        <w:t>очно</w:t>
      </w:r>
      <w:r w:rsidR="00C17778">
        <w:rPr>
          <w:color w:val="000000" w:themeColor="text1"/>
          <w:sz w:val="26"/>
          <w:szCs w:val="26"/>
        </w:rPr>
        <w:t>,</w:t>
      </w:r>
      <w:r w:rsidR="00A86CA1" w:rsidRPr="00EA5A2A">
        <w:rPr>
          <w:color w:val="000000" w:themeColor="text1"/>
          <w:sz w:val="26"/>
          <w:szCs w:val="26"/>
        </w:rPr>
        <w:t xml:space="preserve"> заочно</w:t>
      </w:r>
      <w:r w:rsidR="00C17778">
        <w:rPr>
          <w:color w:val="000000" w:themeColor="text1"/>
          <w:sz w:val="26"/>
          <w:szCs w:val="26"/>
        </w:rPr>
        <w:t xml:space="preserve">е, </w:t>
      </w:r>
      <w:r w:rsidR="00C17778" w:rsidRPr="000F418D">
        <w:rPr>
          <w:color w:val="000000" w:themeColor="text1"/>
          <w:sz w:val="26"/>
          <w:szCs w:val="26"/>
        </w:rPr>
        <w:t>очное дистанционное</w:t>
      </w:r>
      <w:r w:rsidR="00A86CA1">
        <w:rPr>
          <w:color w:val="000000" w:themeColor="text1"/>
          <w:sz w:val="26"/>
          <w:szCs w:val="26"/>
        </w:rPr>
        <w:t>)</w:t>
      </w:r>
      <w:r w:rsidRPr="00EA5A2A">
        <w:rPr>
          <w:color w:val="000000" w:themeColor="text1"/>
          <w:sz w:val="26"/>
          <w:szCs w:val="26"/>
        </w:rPr>
        <w:t>, порядок проведения голосования, порядок публикации итогов голосования по вопросам повестки дня и решений Общего собрания членов Ассоциации, а также</w:t>
      </w:r>
      <w:proofErr w:type="gramEnd"/>
      <w:r w:rsidRPr="00EA5A2A">
        <w:rPr>
          <w:color w:val="000000" w:themeColor="text1"/>
          <w:sz w:val="26"/>
          <w:szCs w:val="26"/>
        </w:rPr>
        <w:t xml:space="preserve"> иные вопросы </w:t>
      </w:r>
      <w:proofErr w:type="gramStart"/>
      <w:r w:rsidRPr="00EA5A2A">
        <w:rPr>
          <w:color w:val="000000" w:themeColor="text1"/>
          <w:sz w:val="26"/>
          <w:szCs w:val="26"/>
        </w:rPr>
        <w:t>организации деятельности Общего собрания членов Ассоциации</w:t>
      </w:r>
      <w:proofErr w:type="gramEnd"/>
      <w:r w:rsidRPr="00EA5A2A">
        <w:rPr>
          <w:color w:val="000000" w:themeColor="text1"/>
          <w:sz w:val="26"/>
          <w:szCs w:val="26"/>
        </w:rPr>
        <w:t>.</w:t>
      </w:r>
    </w:p>
    <w:p w:rsidR="00573B25" w:rsidRDefault="00A37C74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8.</w:t>
      </w:r>
      <w:r w:rsidR="005212C7" w:rsidRPr="00EA5A2A">
        <w:rPr>
          <w:sz w:val="26"/>
          <w:szCs w:val="26"/>
        </w:rPr>
        <w:t>5</w:t>
      </w:r>
      <w:r w:rsidRPr="00EA5A2A">
        <w:rPr>
          <w:sz w:val="26"/>
          <w:szCs w:val="26"/>
        </w:rPr>
        <w:t xml:space="preserve">. </w:t>
      </w:r>
      <w:r w:rsidR="00573B25" w:rsidRPr="00EA5A2A">
        <w:rPr>
          <w:sz w:val="26"/>
          <w:szCs w:val="26"/>
        </w:rPr>
        <w:t xml:space="preserve">Решения Общего собрания членов Ассоциации могут быть приняты путем очного </w:t>
      </w:r>
      <w:r w:rsidR="00EE0569" w:rsidRPr="00EA5A2A">
        <w:rPr>
          <w:sz w:val="26"/>
          <w:szCs w:val="26"/>
        </w:rPr>
        <w:t xml:space="preserve">(путем совместного присутствия членов Ассоциации) </w:t>
      </w:r>
      <w:r w:rsidR="00573B25" w:rsidRPr="00EA5A2A">
        <w:rPr>
          <w:sz w:val="26"/>
          <w:szCs w:val="26"/>
        </w:rPr>
        <w:t xml:space="preserve">и заочного </w:t>
      </w:r>
      <w:r w:rsidR="00EE0569" w:rsidRPr="00EA5A2A">
        <w:rPr>
          <w:sz w:val="26"/>
          <w:szCs w:val="26"/>
        </w:rPr>
        <w:t xml:space="preserve">(опросным путем) </w:t>
      </w:r>
      <w:r w:rsidR="00573B25" w:rsidRPr="00EA5A2A">
        <w:rPr>
          <w:sz w:val="26"/>
          <w:szCs w:val="26"/>
        </w:rPr>
        <w:t>голосования.</w:t>
      </w:r>
    </w:p>
    <w:p w:rsidR="000B67FF" w:rsidRPr="000F418D" w:rsidRDefault="000B67FF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418D">
        <w:rPr>
          <w:sz w:val="26"/>
          <w:szCs w:val="26"/>
        </w:rPr>
        <w:t xml:space="preserve">При проведении </w:t>
      </w:r>
      <w:r w:rsidR="00D15276" w:rsidRPr="000F418D">
        <w:rPr>
          <w:sz w:val="26"/>
          <w:szCs w:val="26"/>
        </w:rPr>
        <w:t xml:space="preserve">очного </w:t>
      </w:r>
      <w:r w:rsidRPr="000F418D">
        <w:rPr>
          <w:sz w:val="26"/>
          <w:szCs w:val="26"/>
        </w:rPr>
        <w:t>Общего собрания</w:t>
      </w:r>
      <w:r w:rsidR="00D15276" w:rsidRPr="000F418D">
        <w:rPr>
          <w:sz w:val="26"/>
          <w:szCs w:val="26"/>
        </w:rPr>
        <w:t xml:space="preserve"> дистанционно </w:t>
      </w:r>
      <w:r w:rsidRPr="000F418D">
        <w:rPr>
          <w:sz w:val="26"/>
          <w:szCs w:val="26"/>
        </w:rPr>
        <w:t xml:space="preserve">допускается совмещение голосования </w:t>
      </w:r>
      <w:r w:rsidR="005E416C" w:rsidRPr="000F418D">
        <w:rPr>
          <w:sz w:val="26"/>
          <w:szCs w:val="26"/>
        </w:rPr>
        <w:t>очно дистанционно</w:t>
      </w:r>
      <w:r w:rsidRPr="000F418D">
        <w:rPr>
          <w:sz w:val="26"/>
          <w:szCs w:val="26"/>
        </w:rPr>
        <w:t xml:space="preserve"> и заочного голосования.</w:t>
      </w:r>
    </w:p>
    <w:p w:rsidR="006240B1" w:rsidRPr="000F418D" w:rsidRDefault="00573B25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418D">
        <w:rPr>
          <w:sz w:val="26"/>
          <w:szCs w:val="26"/>
        </w:rPr>
        <w:t xml:space="preserve">           8.</w:t>
      </w:r>
      <w:r w:rsidR="005212C7" w:rsidRPr="000F418D">
        <w:rPr>
          <w:sz w:val="26"/>
          <w:szCs w:val="26"/>
        </w:rPr>
        <w:t>6</w:t>
      </w:r>
      <w:r w:rsidRPr="000F418D">
        <w:rPr>
          <w:sz w:val="26"/>
          <w:szCs w:val="26"/>
        </w:rPr>
        <w:t xml:space="preserve">. </w:t>
      </w:r>
      <w:proofErr w:type="gramStart"/>
      <w:r w:rsidR="006240B1" w:rsidRPr="000F418D">
        <w:rPr>
          <w:sz w:val="26"/>
          <w:szCs w:val="26"/>
        </w:rPr>
        <w:t>При проведении Общего собрания членов Ассоциации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Ассоциации и обсуждения вопросов повестки дня, в том числе принятия решений по вопросам, поставленным на голосование, включая вопросы исключительной компетенции Общего собрания членов Ассоциации, без присутствия в месте проведения Общего собрания членов Ассоциации – очное дистанционное голосование.</w:t>
      </w:r>
      <w:proofErr w:type="gramEnd"/>
    </w:p>
    <w:p w:rsidR="008A1B80" w:rsidRPr="00EA5A2A" w:rsidRDefault="005E360C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8.7. </w:t>
      </w:r>
      <w:r w:rsidR="00851A70" w:rsidRPr="00EA5A2A">
        <w:rPr>
          <w:sz w:val="26"/>
          <w:szCs w:val="26"/>
        </w:rPr>
        <w:t xml:space="preserve">Решения Общего собрания членов </w:t>
      </w:r>
      <w:r w:rsidR="00AD1CBB" w:rsidRPr="00EA5A2A">
        <w:rPr>
          <w:sz w:val="26"/>
          <w:szCs w:val="26"/>
        </w:rPr>
        <w:t>Ассоциации</w:t>
      </w:r>
      <w:r w:rsidR="00851A70" w:rsidRPr="00EA5A2A">
        <w:rPr>
          <w:sz w:val="26"/>
          <w:szCs w:val="26"/>
        </w:rPr>
        <w:t xml:space="preserve"> по вопросам, указанным в  пункт</w:t>
      </w:r>
      <w:r w:rsidR="00AD1CBB" w:rsidRPr="00EA5A2A">
        <w:rPr>
          <w:sz w:val="26"/>
          <w:szCs w:val="26"/>
        </w:rPr>
        <w:t>е 8.3.</w:t>
      </w:r>
      <w:r w:rsidR="00851A70" w:rsidRPr="00EA5A2A">
        <w:rPr>
          <w:sz w:val="26"/>
          <w:szCs w:val="26"/>
        </w:rPr>
        <w:t xml:space="preserve"> Устава, принима</w:t>
      </w:r>
      <w:r w:rsidR="00AD1CBB" w:rsidRPr="00EA5A2A">
        <w:rPr>
          <w:sz w:val="26"/>
          <w:szCs w:val="26"/>
        </w:rPr>
        <w:t>ю</w:t>
      </w:r>
      <w:r w:rsidR="00851A70" w:rsidRPr="00EA5A2A">
        <w:rPr>
          <w:sz w:val="26"/>
          <w:szCs w:val="26"/>
        </w:rPr>
        <w:t>тся квалифицированным большинством голосов (2/3 голосов присутствующих на собрании членов).</w:t>
      </w:r>
    </w:p>
    <w:p w:rsidR="00573B25" w:rsidRPr="00EA5A2A" w:rsidRDefault="00573B25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Решения по другим вопросам деятельности Ассоциации считаются принятыми, если за них проголосовали</w:t>
      </w:r>
      <w:r w:rsidR="00B95A58" w:rsidRPr="00EA5A2A">
        <w:rPr>
          <w:sz w:val="26"/>
          <w:szCs w:val="26"/>
        </w:rPr>
        <w:t xml:space="preserve"> более чем 50 (пятьдесят) процентов </w:t>
      </w:r>
      <w:r w:rsidR="00762156" w:rsidRPr="00EA5A2A">
        <w:rPr>
          <w:sz w:val="26"/>
          <w:szCs w:val="26"/>
        </w:rPr>
        <w:t xml:space="preserve">присутствующих на собрании </w:t>
      </w:r>
      <w:r w:rsidR="00B95A58" w:rsidRPr="00EA5A2A">
        <w:rPr>
          <w:sz w:val="26"/>
          <w:szCs w:val="26"/>
        </w:rPr>
        <w:t>членов Ассоциации.</w:t>
      </w:r>
      <w:r w:rsidRPr="00EA5A2A">
        <w:rPr>
          <w:sz w:val="26"/>
          <w:szCs w:val="26"/>
        </w:rPr>
        <w:t xml:space="preserve"> </w:t>
      </w:r>
    </w:p>
    <w:p w:rsidR="00FA464C" w:rsidRPr="00EA5A2A" w:rsidRDefault="003521DF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</w:t>
      </w:r>
      <w:r w:rsidR="00C72459" w:rsidRPr="00EA5A2A">
        <w:rPr>
          <w:sz w:val="26"/>
          <w:szCs w:val="26"/>
        </w:rPr>
        <w:t>8.</w:t>
      </w:r>
      <w:r w:rsidR="005E360C">
        <w:rPr>
          <w:sz w:val="26"/>
          <w:szCs w:val="26"/>
        </w:rPr>
        <w:t>8</w:t>
      </w:r>
      <w:r w:rsidR="00C72459" w:rsidRPr="00EA5A2A">
        <w:rPr>
          <w:sz w:val="26"/>
          <w:szCs w:val="26"/>
        </w:rPr>
        <w:t xml:space="preserve">. </w:t>
      </w:r>
      <w:r w:rsidR="00FA464C" w:rsidRPr="00EA5A2A">
        <w:rPr>
          <w:sz w:val="26"/>
          <w:szCs w:val="26"/>
        </w:rPr>
        <w:t>Общее собрание членов Ассоциации осуществляет свои полномочия путем проведения очередных и внеочередных собраний членов Ассоциации.</w:t>
      </w:r>
    </w:p>
    <w:p w:rsidR="00FA464C" w:rsidRPr="00EA5A2A" w:rsidRDefault="005E360C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10F0" w:rsidRPr="00EA5A2A">
        <w:rPr>
          <w:sz w:val="26"/>
          <w:szCs w:val="26"/>
        </w:rPr>
        <w:t>8</w:t>
      </w:r>
      <w:r w:rsidR="00260C02" w:rsidRPr="00EA5A2A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260C02" w:rsidRPr="00EA5A2A">
        <w:rPr>
          <w:sz w:val="26"/>
          <w:szCs w:val="26"/>
        </w:rPr>
        <w:t xml:space="preserve">. </w:t>
      </w:r>
      <w:r w:rsidR="00AD4DFB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Очередное собрание членов Ассоциации проводится</w:t>
      </w:r>
      <w:r w:rsidR="00154823" w:rsidRPr="00EA5A2A">
        <w:rPr>
          <w:sz w:val="26"/>
          <w:szCs w:val="26"/>
        </w:rPr>
        <w:t xml:space="preserve"> не реже одного раза в год не позднее 31 </w:t>
      </w:r>
      <w:proofErr w:type="gramStart"/>
      <w:r w:rsidR="00154823" w:rsidRPr="00EA5A2A">
        <w:rPr>
          <w:sz w:val="26"/>
          <w:szCs w:val="26"/>
        </w:rPr>
        <w:t xml:space="preserve">мая  года, следующего за отчетным </w:t>
      </w:r>
      <w:r w:rsidR="00FA464C" w:rsidRPr="00EA5A2A">
        <w:rPr>
          <w:sz w:val="26"/>
          <w:szCs w:val="26"/>
        </w:rPr>
        <w:t>и созывается</w:t>
      </w:r>
      <w:proofErr w:type="gramEnd"/>
      <w:r w:rsidR="00FA464C" w:rsidRPr="00EA5A2A">
        <w:rPr>
          <w:sz w:val="26"/>
          <w:szCs w:val="26"/>
        </w:rPr>
        <w:t xml:space="preserve"> решением </w:t>
      </w:r>
      <w:r w:rsidR="00D571DF">
        <w:rPr>
          <w:sz w:val="26"/>
          <w:szCs w:val="26"/>
        </w:rPr>
        <w:t>Совета</w:t>
      </w:r>
      <w:r w:rsidR="00FA464C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lastRenderedPageBreak/>
        <w:t xml:space="preserve">Ассоциации. </w:t>
      </w:r>
    </w:p>
    <w:p w:rsidR="00FA464C" w:rsidRPr="00EA5A2A" w:rsidRDefault="00960821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trike/>
          <w:color w:val="FF0000"/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2C3C32" w:rsidRPr="00EA5A2A">
        <w:rPr>
          <w:sz w:val="26"/>
          <w:szCs w:val="26"/>
        </w:rPr>
        <w:t>8</w:t>
      </w:r>
      <w:r w:rsidR="00244776" w:rsidRPr="00EA5A2A">
        <w:rPr>
          <w:sz w:val="26"/>
          <w:szCs w:val="26"/>
        </w:rPr>
        <w:t>.</w:t>
      </w:r>
      <w:r w:rsidR="005E360C">
        <w:rPr>
          <w:sz w:val="26"/>
          <w:szCs w:val="26"/>
        </w:rPr>
        <w:t>10</w:t>
      </w:r>
      <w:r w:rsidR="00244776" w:rsidRPr="00EA5A2A">
        <w:rPr>
          <w:sz w:val="26"/>
          <w:szCs w:val="26"/>
        </w:rPr>
        <w:t xml:space="preserve">. </w:t>
      </w:r>
      <w:r w:rsidR="00AD4DFB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Внеочередное собрание членов Ассоциации </w:t>
      </w:r>
      <w:r w:rsidR="00D75CBF" w:rsidRPr="00EA5A2A">
        <w:rPr>
          <w:sz w:val="26"/>
          <w:szCs w:val="26"/>
        </w:rPr>
        <w:t xml:space="preserve">проводится </w:t>
      </w:r>
      <w:r w:rsidR="00FA464C" w:rsidRPr="00EA5A2A">
        <w:rPr>
          <w:sz w:val="26"/>
          <w:szCs w:val="26"/>
        </w:rPr>
        <w:t xml:space="preserve">по решению </w:t>
      </w:r>
      <w:r w:rsidR="002C3C32" w:rsidRPr="00EA5A2A">
        <w:rPr>
          <w:sz w:val="26"/>
          <w:szCs w:val="26"/>
        </w:rPr>
        <w:t>Совета</w:t>
      </w:r>
      <w:r w:rsidR="008A4A24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Ассоциации</w:t>
      </w:r>
      <w:r w:rsidR="000F2E30">
        <w:rPr>
          <w:sz w:val="26"/>
          <w:szCs w:val="26"/>
        </w:rPr>
        <w:t>.</w:t>
      </w:r>
      <w:r w:rsidR="007F26A8" w:rsidRPr="00EA5A2A">
        <w:rPr>
          <w:strike/>
          <w:sz w:val="26"/>
          <w:szCs w:val="26"/>
        </w:rPr>
        <w:t xml:space="preserve"> </w:t>
      </w:r>
    </w:p>
    <w:p w:rsidR="009926D5" w:rsidRPr="00EA5A2A" w:rsidRDefault="00960821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</w:t>
      </w:r>
      <w:r w:rsidR="0003108D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>8.</w:t>
      </w:r>
      <w:r w:rsidR="00A63F47" w:rsidRPr="00EA5A2A">
        <w:rPr>
          <w:sz w:val="26"/>
          <w:szCs w:val="26"/>
        </w:rPr>
        <w:t>1</w:t>
      </w:r>
      <w:r w:rsidR="005E360C">
        <w:rPr>
          <w:sz w:val="26"/>
          <w:szCs w:val="26"/>
        </w:rPr>
        <w:t>1</w:t>
      </w:r>
      <w:r w:rsidRPr="00EA5A2A">
        <w:rPr>
          <w:sz w:val="26"/>
          <w:szCs w:val="26"/>
        </w:rPr>
        <w:t xml:space="preserve">. </w:t>
      </w:r>
      <w:r w:rsidR="00D75CBF" w:rsidRPr="00EA5A2A">
        <w:rPr>
          <w:sz w:val="26"/>
          <w:szCs w:val="26"/>
        </w:rPr>
        <w:t xml:space="preserve"> Сообщение о дате, времени, месте проведения Общего собрания членов Ассоциации, повестке дня и способе принятия решений (голосовании) доводится до членов Ассоциации в срок не позднее 30 календарных дней в отношении очередного Общего собрания и не позднее 15 календарных дней в отношении внеочередного Общего собрания.</w:t>
      </w:r>
    </w:p>
    <w:p w:rsidR="00E21A06" w:rsidRPr="00EA5A2A" w:rsidRDefault="009926D5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</w:t>
      </w:r>
      <w:r w:rsidR="00FC5961" w:rsidRPr="00EA5A2A">
        <w:rPr>
          <w:sz w:val="26"/>
          <w:szCs w:val="26"/>
        </w:rPr>
        <w:t xml:space="preserve">  </w:t>
      </w:r>
      <w:r w:rsidR="00E21A06" w:rsidRPr="00EA5A2A">
        <w:rPr>
          <w:sz w:val="26"/>
          <w:szCs w:val="26"/>
        </w:rPr>
        <w:t>8.1</w:t>
      </w:r>
      <w:r w:rsidR="005E360C">
        <w:rPr>
          <w:sz w:val="26"/>
          <w:szCs w:val="26"/>
        </w:rPr>
        <w:t>2</w:t>
      </w:r>
      <w:r w:rsidR="00E21A06" w:rsidRPr="00EA5A2A">
        <w:rPr>
          <w:sz w:val="26"/>
          <w:szCs w:val="26"/>
        </w:rPr>
        <w:t xml:space="preserve">. Оповещение и предварительное ознакомление членов Ассоциации с материалами, подлежащими рассмотрению на Общем собрании членов АСРО «ГС РМЭ» проводится путем размещения информации на официальном сайте АСРО «ГС РМЭ» по адресу </w:t>
      </w:r>
      <w:hyperlink r:id="rId15" w:history="1">
        <w:r w:rsidR="00E21A06" w:rsidRPr="000F418D">
          <w:rPr>
            <w:rStyle w:val="af3"/>
            <w:color w:val="auto"/>
            <w:sz w:val="26"/>
            <w:szCs w:val="26"/>
          </w:rPr>
          <w:t>http://gsrme.ru/</w:t>
        </w:r>
      </w:hyperlink>
      <w:r w:rsidR="00E21A06" w:rsidRPr="000F418D">
        <w:rPr>
          <w:sz w:val="26"/>
          <w:szCs w:val="26"/>
        </w:rPr>
        <w:t xml:space="preserve"> </w:t>
      </w:r>
      <w:r w:rsidR="00E21A06" w:rsidRPr="00EA5A2A">
        <w:rPr>
          <w:sz w:val="26"/>
          <w:szCs w:val="26"/>
        </w:rPr>
        <w:t xml:space="preserve"> и направления её каждому члену Ассоциации по электронной почте.</w:t>
      </w:r>
    </w:p>
    <w:p w:rsidR="00DF7B4D" w:rsidRPr="00EA5A2A" w:rsidRDefault="00642B33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</w:t>
      </w:r>
      <w:r w:rsidR="00840991" w:rsidRPr="00EA5A2A">
        <w:rPr>
          <w:sz w:val="26"/>
          <w:szCs w:val="26"/>
        </w:rPr>
        <w:t>8.</w:t>
      </w:r>
      <w:r w:rsidR="00DF7B4D" w:rsidRPr="00EA5A2A">
        <w:rPr>
          <w:sz w:val="26"/>
          <w:szCs w:val="26"/>
        </w:rPr>
        <w:t>1</w:t>
      </w:r>
      <w:r w:rsidR="005E360C">
        <w:rPr>
          <w:sz w:val="26"/>
          <w:szCs w:val="26"/>
        </w:rPr>
        <w:t>3</w:t>
      </w:r>
      <w:r w:rsidR="0056756C" w:rsidRPr="00EA5A2A">
        <w:rPr>
          <w:sz w:val="26"/>
          <w:szCs w:val="26"/>
        </w:rPr>
        <w:t>.</w:t>
      </w:r>
      <w:r w:rsidR="00015178" w:rsidRPr="00EA5A2A">
        <w:rPr>
          <w:sz w:val="26"/>
          <w:szCs w:val="26"/>
        </w:rPr>
        <w:t xml:space="preserve"> </w:t>
      </w:r>
      <w:r w:rsidR="00D44537" w:rsidRPr="00EA5A2A">
        <w:rPr>
          <w:sz w:val="26"/>
          <w:szCs w:val="26"/>
        </w:rPr>
        <w:t xml:space="preserve">Решения по </w:t>
      </w:r>
      <w:r w:rsidR="00585F48" w:rsidRPr="00EA5A2A">
        <w:rPr>
          <w:sz w:val="26"/>
          <w:szCs w:val="26"/>
        </w:rPr>
        <w:t xml:space="preserve">вопросам исключительной компетенции Общего собрания Ассоциации, указанных в </w:t>
      </w:r>
      <w:r w:rsidR="008E193A">
        <w:rPr>
          <w:sz w:val="26"/>
          <w:szCs w:val="26"/>
        </w:rPr>
        <w:t xml:space="preserve">подпунктах </w:t>
      </w:r>
      <w:r w:rsidR="00585F48" w:rsidRPr="00EA5A2A">
        <w:rPr>
          <w:sz w:val="26"/>
          <w:szCs w:val="26"/>
        </w:rPr>
        <w:t xml:space="preserve">пунктах 1 – </w:t>
      </w:r>
      <w:r w:rsidR="006326CA" w:rsidRPr="00EA5A2A">
        <w:rPr>
          <w:sz w:val="26"/>
          <w:szCs w:val="26"/>
        </w:rPr>
        <w:t>7, 9</w:t>
      </w:r>
      <w:r w:rsidR="008E193A">
        <w:rPr>
          <w:sz w:val="26"/>
          <w:szCs w:val="26"/>
        </w:rPr>
        <w:t xml:space="preserve">, </w:t>
      </w:r>
      <w:r w:rsidR="006326CA" w:rsidRPr="00EA5A2A">
        <w:rPr>
          <w:sz w:val="26"/>
          <w:szCs w:val="26"/>
        </w:rPr>
        <w:t xml:space="preserve">10, </w:t>
      </w:r>
      <w:r w:rsidR="00A03729">
        <w:rPr>
          <w:sz w:val="26"/>
          <w:szCs w:val="26"/>
        </w:rPr>
        <w:t xml:space="preserve">19, </w:t>
      </w:r>
      <w:r w:rsidR="006326CA" w:rsidRPr="00EA5A2A">
        <w:rPr>
          <w:sz w:val="26"/>
          <w:szCs w:val="26"/>
        </w:rPr>
        <w:t>2</w:t>
      </w:r>
      <w:r w:rsidR="00585F48" w:rsidRPr="00EA5A2A">
        <w:rPr>
          <w:sz w:val="26"/>
          <w:szCs w:val="26"/>
        </w:rPr>
        <w:t xml:space="preserve">0 </w:t>
      </w:r>
      <w:r w:rsidR="008E193A">
        <w:rPr>
          <w:sz w:val="26"/>
          <w:szCs w:val="26"/>
        </w:rPr>
        <w:t xml:space="preserve">пункта 8.3. </w:t>
      </w:r>
      <w:r w:rsidR="00585F48" w:rsidRPr="00EA5A2A">
        <w:rPr>
          <w:sz w:val="26"/>
          <w:szCs w:val="26"/>
        </w:rPr>
        <w:t xml:space="preserve">Устава Ассоциации могут быть приняты только путем проведения очного </w:t>
      </w:r>
      <w:r w:rsidR="005E360C" w:rsidRPr="000F418D">
        <w:rPr>
          <w:sz w:val="26"/>
          <w:szCs w:val="26"/>
        </w:rPr>
        <w:t>и/или очного дистанционного</w:t>
      </w:r>
      <w:r w:rsidR="005E360C">
        <w:rPr>
          <w:sz w:val="26"/>
          <w:szCs w:val="26"/>
        </w:rPr>
        <w:t xml:space="preserve"> </w:t>
      </w:r>
      <w:r w:rsidR="00585F48" w:rsidRPr="00EA5A2A">
        <w:rPr>
          <w:sz w:val="26"/>
          <w:szCs w:val="26"/>
        </w:rPr>
        <w:t>голосования.</w:t>
      </w:r>
    </w:p>
    <w:p w:rsidR="00A63F47" w:rsidRPr="00EA5A2A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8.1</w:t>
      </w:r>
      <w:r w:rsidR="005E360C">
        <w:rPr>
          <w:sz w:val="26"/>
          <w:szCs w:val="26"/>
        </w:rPr>
        <w:t>4</w:t>
      </w:r>
      <w:r w:rsidRPr="00EA5A2A">
        <w:rPr>
          <w:sz w:val="26"/>
          <w:szCs w:val="26"/>
        </w:rPr>
        <w:t>.  В протоколе Общего собрания членов Ассоциации о результатах очного голосования указывается:</w:t>
      </w:r>
    </w:p>
    <w:p w:rsidR="00A63F47" w:rsidRPr="000F418D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ab/>
      </w:r>
      <w:r w:rsidRPr="005E360C">
        <w:rPr>
          <w:sz w:val="26"/>
          <w:szCs w:val="26"/>
        </w:rPr>
        <w:t>1) дата, время и место проведения Общего собрания членов Ассоциации</w:t>
      </w:r>
      <w:r w:rsidR="005E360C">
        <w:rPr>
          <w:sz w:val="26"/>
          <w:szCs w:val="26"/>
        </w:rPr>
        <w:t>,</w:t>
      </w:r>
      <w:r w:rsidR="005E360C" w:rsidRPr="005E360C">
        <w:t xml:space="preserve"> </w:t>
      </w:r>
      <w:r w:rsidR="005E360C" w:rsidRPr="000F418D">
        <w:rPr>
          <w:sz w:val="26"/>
          <w:szCs w:val="26"/>
        </w:rPr>
        <w:t>сведения о проведении собрания с использованием информационных и коммуникационных технологий, позволяющих обеспечить возможность дистанционного участия в собрании;</w:t>
      </w:r>
    </w:p>
    <w:p w:rsidR="00A63F47" w:rsidRPr="005E360C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60C">
        <w:rPr>
          <w:sz w:val="26"/>
          <w:szCs w:val="26"/>
        </w:rPr>
        <w:tab/>
        <w:t>2) сведения о лицах, принявших участие в Общем собрании членов Ассоциации;</w:t>
      </w:r>
    </w:p>
    <w:p w:rsidR="00A63F47" w:rsidRPr="005E360C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60C">
        <w:rPr>
          <w:sz w:val="26"/>
          <w:szCs w:val="26"/>
        </w:rPr>
        <w:tab/>
        <w:t>3) результаты голосования по каждому вопросу повестки дня;</w:t>
      </w:r>
    </w:p>
    <w:p w:rsidR="00A63F47" w:rsidRPr="005E360C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60C">
        <w:rPr>
          <w:sz w:val="26"/>
          <w:szCs w:val="26"/>
        </w:rPr>
        <w:tab/>
        <w:t>4) сведения о лицах, проводивших подсчет голосов;</w:t>
      </w:r>
    </w:p>
    <w:p w:rsidR="00A63F47" w:rsidRPr="005E360C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60C">
        <w:rPr>
          <w:sz w:val="26"/>
          <w:szCs w:val="26"/>
        </w:rPr>
        <w:tab/>
        <w:t>5) сведения о лицах, голосовавших против принятия решения Общего собрания членов Ассоциации и потребовавших внести запись об этом в протокол.</w:t>
      </w:r>
    </w:p>
    <w:p w:rsidR="002747E6" w:rsidRPr="00EA5A2A" w:rsidRDefault="004721FD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</w:t>
      </w:r>
      <w:r w:rsidR="002747E6" w:rsidRPr="00EA5A2A">
        <w:rPr>
          <w:sz w:val="26"/>
          <w:szCs w:val="26"/>
        </w:rPr>
        <w:t>8.1</w:t>
      </w:r>
      <w:r w:rsidR="00CA033F">
        <w:rPr>
          <w:sz w:val="26"/>
          <w:szCs w:val="26"/>
        </w:rPr>
        <w:t>5</w:t>
      </w:r>
      <w:r w:rsidR="002747E6" w:rsidRPr="00EA5A2A">
        <w:rPr>
          <w:sz w:val="26"/>
          <w:szCs w:val="26"/>
        </w:rPr>
        <w:t>. Порядок проведения заочного голосования:</w:t>
      </w:r>
    </w:p>
    <w:p w:rsidR="00FC5961" w:rsidRPr="00EA5A2A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1</w:t>
      </w:r>
      <w:r w:rsidR="00AD1F5D" w:rsidRPr="00EA5A2A">
        <w:rPr>
          <w:sz w:val="26"/>
          <w:szCs w:val="26"/>
        </w:rPr>
        <w:t>)</w:t>
      </w:r>
      <w:r w:rsidR="00FC5961" w:rsidRPr="00EA5A2A">
        <w:rPr>
          <w:sz w:val="26"/>
          <w:szCs w:val="26"/>
        </w:rPr>
        <w:t xml:space="preserve"> Общее собрание членов Ассоциации полномочно принимать решения по вопросам своей компетенции, если в заочном голосовании принимали участие и </w:t>
      </w:r>
      <w:r w:rsidR="00FC5961" w:rsidRPr="00EA5A2A">
        <w:rPr>
          <w:sz w:val="26"/>
          <w:szCs w:val="26"/>
        </w:rPr>
        <w:lastRenderedPageBreak/>
        <w:t xml:space="preserve">голосовали </w:t>
      </w:r>
      <w:r w:rsidR="00961459">
        <w:rPr>
          <w:sz w:val="26"/>
          <w:szCs w:val="26"/>
        </w:rPr>
        <w:t>более половины</w:t>
      </w:r>
      <w:r w:rsidR="00FC5961" w:rsidRPr="00EA5A2A">
        <w:rPr>
          <w:sz w:val="26"/>
          <w:szCs w:val="26"/>
        </w:rPr>
        <w:t xml:space="preserve"> от общего числа членов Ассоциации</w:t>
      </w:r>
      <w:r w:rsidR="009343A2">
        <w:rPr>
          <w:sz w:val="26"/>
          <w:szCs w:val="26"/>
        </w:rPr>
        <w:t xml:space="preserve">, за исключением </w:t>
      </w:r>
      <w:r w:rsidR="009343A2" w:rsidRPr="009343A2">
        <w:rPr>
          <w:sz w:val="26"/>
          <w:szCs w:val="26"/>
        </w:rPr>
        <w:t>вопрос</w:t>
      </w:r>
      <w:r w:rsidR="009343A2">
        <w:rPr>
          <w:sz w:val="26"/>
          <w:szCs w:val="26"/>
        </w:rPr>
        <w:t>ов</w:t>
      </w:r>
      <w:r w:rsidR="009343A2" w:rsidRPr="009343A2">
        <w:rPr>
          <w:sz w:val="26"/>
          <w:szCs w:val="26"/>
        </w:rPr>
        <w:t xml:space="preserve"> исключительной компетенции Общего собрания Ассоциации, указанных в подпунктах пунктах 1 – 7, 9, 10, 19, 20 пункта 8.3. Устава Ассоциации</w:t>
      </w:r>
      <w:r w:rsidR="00FC5961" w:rsidRPr="00EA5A2A">
        <w:rPr>
          <w:sz w:val="26"/>
          <w:szCs w:val="26"/>
        </w:rPr>
        <w:t>.</w:t>
      </w:r>
    </w:p>
    <w:p w:rsidR="002747E6" w:rsidRPr="00EA5A2A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2</w:t>
      </w:r>
      <w:r w:rsidR="00AD1F5D" w:rsidRPr="00EA5A2A">
        <w:rPr>
          <w:sz w:val="26"/>
          <w:szCs w:val="26"/>
        </w:rPr>
        <w:t>)</w:t>
      </w:r>
      <w:r w:rsidR="002747E6" w:rsidRPr="00EA5A2A">
        <w:rPr>
          <w:sz w:val="26"/>
          <w:szCs w:val="26"/>
        </w:rPr>
        <w:t xml:space="preserve">  Вопросы для голосования и проекты решений </w:t>
      </w:r>
      <w:r w:rsidR="00315DA1" w:rsidRPr="00EA5A2A">
        <w:rPr>
          <w:sz w:val="26"/>
          <w:szCs w:val="26"/>
        </w:rPr>
        <w:t xml:space="preserve">в форме бюллетеня в электронном формате </w:t>
      </w:r>
      <w:r w:rsidR="002747E6" w:rsidRPr="00EA5A2A">
        <w:rPr>
          <w:sz w:val="26"/>
          <w:szCs w:val="26"/>
        </w:rPr>
        <w:t xml:space="preserve">рассылаются </w:t>
      </w:r>
      <w:r w:rsidR="006F4AC7">
        <w:rPr>
          <w:sz w:val="26"/>
          <w:szCs w:val="26"/>
        </w:rPr>
        <w:t>Генеральным директором</w:t>
      </w:r>
      <w:r w:rsidR="002747E6" w:rsidRPr="00EA5A2A">
        <w:rPr>
          <w:sz w:val="26"/>
          <w:szCs w:val="26"/>
        </w:rPr>
        <w:t xml:space="preserve"> Ассоциации на электронную почту всем членам Ассоциации</w:t>
      </w:r>
      <w:r w:rsidR="00315DA1" w:rsidRPr="00EA5A2A">
        <w:rPr>
          <w:sz w:val="26"/>
          <w:szCs w:val="26"/>
        </w:rPr>
        <w:t xml:space="preserve"> в срок не позднее</w:t>
      </w:r>
      <w:r w:rsidR="005202A2" w:rsidRPr="00EA5A2A">
        <w:rPr>
          <w:sz w:val="26"/>
          <w:szCs w:val="26"/>
        </w:rPr>
        <w:t>,</w:t>
      </w:r>
      <w:r w:rsidR="00315DA1" w:rsidRPr="00EA5A2A">
        <w:rPr>
          <w:sz w:val="26"/>
          <w:szCs w:val="26"/>
        </w:rPr>
        <w:t xml:space="preserve"> чем за 12 календарных дней до даты окончания голосования (даты приема документов)</w:t>
      </w:r>
      <w:r w:rsidR="002747E6" w:rsidRPr="00EA5A2A">
        <w:rPr>
          <w:sz w:val="26"/>
          <w:szCs w:val="26"/>
        </w:rPr>
        <w:t>.</w:t>
      </w:r>
    </w:p>
    <w:p w:rsidR="002747E6" w:rsidRPr="00196395" w:rsidRDefault="00315DA1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</w:t>
      </w:r>
      <w:r w:rsidR="00A63F47" w:rsidRPr="00EA5A2A">
        <w:rPr>
          <w:sz w:val="26"/>
          <w:szCs w:val="26"/>
        </w:rPr>
        <w:t>3</w:t>
      </w:r>
      <w:r w:rsidR="00AD1F5D" w:rsidRPr="00EA5A2A">
        <w:rPr>
          <w:sz w:val="26"/>
          <w:szCs w:val="26"/>
        </w:rPr>
        <w:t>)</w:t>
      </w:r>
      <w:r w:rsidR="002747E6" w:rsidRPr="00EA5A2A">
        <w:rPr>
          <w:sz w:val="26"/>
          <w:szCs w:val="26"/>
        </w:rPr>
        <w:t xml:space="preserve"> Член Ассоциации в письменной форме </w:t>
      </w:r>
      <w:r w:rsidR="005202A2" w:rsidRPr="00EA5A2A">
        <w:rPr>
          <w:sz w:val="26"/>
          <w:szCs w:val="26"/>
        </w:rPr>
        <w:t xml:space="preserve">по бюллетеню </w:t>
      </w:r>
      <w:r w:rsidRPr="00EA5A2A">
        <w:rPr>
          <w:sz w:val="26"/>
          <w:szCs w:val="26"/>
        </w:rPr>
        <w:t>на</w:t>
      </w:r>
      <w:r w:rsidR="002747E6" w:rsidRPr="00EA5A2A">
        <w:rPr>
          <w:sz w:val="26"/>
          <w:szCs w:val="26"/>
        </w:rPr>
        <w:t xml:space="preserve"> бумажном</w:t>
      </w:r>
      <w:r w:rsidRPr="00EA5A2A">
        <w:rPr>
          <w:sz w:val="26"/>
          <w:szCs w:val="26"/>
        </w:rPr>
        <w:t xml:space="preserve"> носителе</w:t>
      </w:r>
      <w:r w:rsidR="002747E6" w:rsidRPr="00EA5A2A">
        <w:rPr>
          <w:sz w:val="26"/>
          <w:szCs w:val="26"/>
        </w:rPr>
        <w:t xml:space="preserve"> сообща</w:t>
      </w:r>
      <w:r w:rsidR="00A63F47" w:rsidRPr="00EA5A2A">
        <w:rPr>
          <w:sz w:val="26"/>
          <w:szCs w:val="26"/>
        </w:rPr>
        <w:t>е</w:t>
      </w:r>
      <w:r w:rsidR="002747E6" w:rsidRPr="00EA5A2A">
        <w:rPr>
          <w:sz w:val="26"/>
          <w:szCs w:val="26"/>
        </w:rPr>
        <w:t>т свое решение по каждому вопросу повестки дня</w:t>
      </w:r>
      <w:r w:rsidR="003E2AAF" w:rsidRPr="00EA5A2A">
        <w:rPr>
          <w:sz w:val="26"/>
          <w:szCs w:val="26"/>
        </w:rPr>
        <w:t xml:space="preserve"> </w:t>
      </w:r>
      <w:r w:rsidR="003E2AAF" w:rsidRPr="00196395">
        <w:rPr>
          <w:sz w:val="26"/>
          <w:szCs w:val="26"/>
        </w:rPr>
        <w:t>в срок не позднее указанного дня подсчета голосов.</w:t>
      </w:r>
    </w:p>
    <w:p w:rsidR="002747E6" w:rsidRPr="00EA5A2A" w:rsidRDefault="00A63F47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4</w:t>
      </w:r>
      <w:r w:rsidR="00AD1F5D" w:rsidRPr="00EA5A2A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2747E6" w:rsidRPr="00EA5A2A">
        <w:rPr>
          <w:sz w:val="26"/>
          <w:szCs w:val="26"/>
        </w:rPr>
        <w:t xml:space="preserve">По результатам заочного голосования составляется протокол </w:t>
      </w:r>
      <w:r w:rsidR="001E4FA5" w:rsidRPr="00EA5A2A">
        <w:rPr>
          <w:sz w:val="26"/>
          <w:szCs w:val="26"/>
        </w:rPr>
        <w:t>Общего собрания членов Ассоциации</w:t>
      </w:r>
      <w:r w:rsidR="002747E6" w:rsidRPr="00EA5A2A">
        <w:rPr>
          <w:sz w:val="26"/>
          <w:szCs w:val="26"/>
        </w:rPr>
        <w:t>, в котором указываются:</w:t>
      </w:r>
    </w:p>
    <w:p w:rsidR="005770F8" w:rsidRDefault="005770F8" w:rsidP="005770F8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5770F8">
        <w:rPr>
          <w:sz w:val="26"/>
          <w:szCs w:val="26"/>
        </w:rPr>
        <w:t xml:space="preserve">дата и время, до которой принимались документы, содержащие сведения </w:t>
      </w:r>
      <w:r>
        <w:rPr>
          <w:sz w:val="26"/>
          <w:szCs w:val="26"/>
        </w:rPr>
        <w:t>о голосовании членов Ассоциации</w:t>
      </w:r>
      <w:r w:rsidRPr="005770F8">
        <w:rPr>
          <w:sz w:val="26"/>
          <w:szCs w:val="26"/>
        </w:rPr>
        <w:t>;</w:t>
      </w:r>
    </w:p>
    <w:p w:rsidR="005770F8" w:rsidRPr="005770F8" w:rsidRDefault="005770F8" w:rsidP="005770F8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5770F8">
        <w:rPr>
          <w:sz w:val="26"/>
          <w:szCs w:val="26"/>
        </w:rPr>
        <w:t xml:space="preserve"> сведения о лицах, принявших участие в голосовании;</w:t>
      </w:r>
    </w:p>
    <w:p w:rsidR="005770F8" w:rsidRPr="005770F8" w:rsidRDefault="005770F8" w:rsidP="005770F8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5770F8">
        <w:rPr>
          <w:sz w:val="26"/>
          <w:szCs w:val="26"/>
        </w:rPr>
        <w:t xml:space="preserve"> результаты голосования по каждому вопросу повестки дня;</w:t>
      </w:r>
    </w:p>
    <w:p w:rsidR="005770F8" w:rsidRPr="005770F8" w:rsidRDefault="005770F8" w:rsidP="005770F8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5770F8">
        <w:rPr>
          <w:sz w:val="26"/>
          <w:szCs w:val="26"/>
        </w:rPr>
        <w:t xml:space="preserve"> сведения о лицах, проводивших подсчет голосов;</w:t>
      </w:r>
    </w:p>
    <w:p w:rsidR="005770F8" w:rsidRPr="000F418D" w:rsidRDefault="005770F8" w:rsidP="005770F8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418D">
        <w:rPr>
          <w:sz w:val="26"/>
          <w:szCs w:val="26"/>
        </w:rPr>
        <w:t xml:space="preserve"> - сведения о лицах, голосовавших против принятия решения собрания и потребовавших в</w:t>
      </w:r>
      <w:r w:rsidR="000F418D">
        <w:rPr>
          <w:sz w:val="26"/>
          <w:szCs w:val="26"/>
        </w:rPr>
        <w:t>нести запись об этом в протокол;</w:t>
      </w:r>
    </w:p>
    <w:p w:rsidR="005770F8" w:rsidRDefault="005770F8" w:rsidP="005770F8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5770F8">
        <w:rPr>
          <w:sz w:val="26"/>
          <w:szCs w:val="26"/>
        </w:rPr>
        <w:t>сведения о лицах, подписавших протокол.</w:t>
      </w:r>
      <w:r w:rsidR="001E4FA5" w:rsidRPr="00EA5A2A">
        <w:rPr>
          <w:sz w:val="26"/>
          <w:szCs w:val="26"/>
        </w:rPr>
        <w:t xml:space="preserve"> </w:t>
      </w:r>
    </w:p>
    <w:p w:rsidR="004721FD" w:rsidRPr="00EA5A2A" w:rsidRDefault="001E4FA5" w:rsidP="005770F8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</w:t>
      </w:r>
      <w:r w:rsidR="002747E6" w:rsidRPr="00EA5A2A">
        <w:rPr>
          <w:sz w:val="26"/>
          <w:szCs w:val="26"/>
        </w:rPr>
        <w:t>5</w:t>
      </w:r>
      <w:r w:rsidR="00AD1F5D" w:rsidRPr="00EA5A2A">
        <w:rPr>
          <w:sz w:val="26"/>
          <w:szCs w:val="26"/>
        </w:rPr>
        <w:t>)</w:t>
      </w:r>
      <w:r w:rsidR="002747E6" w:rsidRPr="00EA5A2A">
        <w:rPr>
          <w:sz w:val="26"/>
          <w:szCs w:val="26"/>
        </w:rPr>
        <w:t xml:space="preserve"> Бюллетени заочного голосования подшиваются к протоколу </w:t>
      </w:r>
      <w:r w:rsidRPr="00EA5A2A">
        <w:rPr>
          <w:sz w:val="26"/>
          <w:szCs w:val="26"/>
        </w:rPr>
        <w:t>Общего собрания членов</w:t>
      </w:r>
      <w:r w:rsidR="002747E6" w:rsidRPr="00EA5A2A">
        <w:rPr>
          <w:sz w:val="26"/>
          <w:szCs w:val="26"/>
        </w:rPr>
        <w:t xml:space="preserve"> Ассоциации. </w:t>
      </w:r>
    </w:p>
    <w:p w:rsidR="00FA464C" w:rsidRPr="00EA5A2A" w:rsidRDefault="00D75CBF" w:rsidP="00243D0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</w:t>
      </w:r>
    </w:p>
    <w:p w:rsidR="00FA464C" w:rsidRPr="00EA5A2A" w:rsidRDefault="00F41009" w:rsidP="00243D0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sz w:val="26"/>
          <w:szCs w:val="26"/>
        </w:rPr>
      </w:pPr>
      <w:r w:rsidRPr="00EA5A2A">
        <w:rPr>
          <w:rStyle w:val="ac"/>
          <w:sz w:val="26"/>
          <w:szCs w:val="26"/>
        </w:rPr>
        <w:t xml:space="preserve">ПОСТОЯННО ДЕЙСТВУЮЩИЙ КОЛЛЕГИАЛЬНЫЙ ОРГАН УПРАВЛЕНИЯ </w:t>
      </w:r>
      <w:r w:rsidR="00FA464C" w:rsidRPr="00EA5A2A">
        <w:rPr>
          <w:rStyle w:val="ac"/>
          <w:sz w:val="26"/>
          <w:szCs w:val="26"/>
        </w:rPr>
        <w:t>АССОЦИАЦИИ</w:t>
      </w:r>
      <w:r w:rsidR="00C10D3A" w:rsidRPr="00EA5A2A">
        <w:rPr>
          <w:rStyle w:val="ac"/>
          <w:sz w:val="26"/>
          <w:szCs w:val="26"/>
        </w:rPr>
        <w:t xml:space="preserve"> - СОВЕТ</w:t>
      </w:r>
    </w:p>
    <w:p w:rsidR="00823C7A" w:rsidRPr="00EA5A2A" w:rsidRDefault="00FF5A26" w:rsidP="00243D0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Постоянно действующий коллегиальный орган управления Ассоциации</w:t>
      </w:r>
      <w:r w:rsidR="000F2F22" w:rsidRPr="00EA5A2A">
        <w:rPr>
          <w:sz w:val="26"/>
          <w:szCs w:val="26"/>
        </w:rPr>
        <w:t xml:space="preserve"> - Совет</w:t>
      </w:r>
      <w:r w:rsidRPr="00EA5A2A">
        <w:rPr>
          <w:sz w:val="26"/>
          <w:szCs w:val="26"/>
        </w:rPr>
        <w:t xml:space="preserve"> формируется из числа физических лиц - членов </w:t>
      </w:r>
      <w:r w:rsidR="000F2F22" w:rsidRPr="00EA5A2A">
        <w:rPr>
          <w:sz w:val="26"/>
          <w:szCs w:val="26"/>
        </w:rPr>
        <w:t>Ассоциации</w:t>
      </w:r>
      <w:r w:rsidRPr="00EA5A2A">
        <w:rPr>
          <w:sz w:val="26"/>
          <w:szCs w:val="26"/>
        </w:rPr>
        <w:t xml:space="preserve"> и (или) представителей юридических лиц - членов </w:t>
      </w:r>
      <w:r w:rsidR="000F2F22" w:rsidRPr="00EA5A2A">
        <w:rPr>
          <w:sz w:val="26"/>
          <w:szCs w:val="26"/>
        </w:rPr>
        <w:t>Ассоциации</w:t>
      </w:r>
      <w:r w:rsidRPr="00EA5A2A">
        <w:rPr>
          <w:sz w:val="26"/>
          <w:szCs w:val="26"/>
        </w:rPr>
        <w:t>, а также независимых членов.</w:t>
      </w:r>
      <w:r w:rsidR="00FA464C" w:rsidRPr="00EA5A2A">
        <w:rPr>
          <w:sz w:val="26"/>
          <w:szCs w:val="26"/>
        </w:rPr>
        <w:t xml:space="preserve"> </w:t>
      </w:r>
    </w:p>
    <w:p w:rsidR="00FA464C" w:rsidRPr="00EA5A2A" w:rsidRDefault="00823C7A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</w:t>
      </w:r>
      <w:r w:rsidR="00FA464C" w:rsidRPr="00EA5A2A">
        <w:rPr>
          <w:sz w:val="26"/>
          <w:szCs w:val="26"/>
        </w:rPr>
        <w:t xml:space="preserve">Членами </w:t>
      </w:r>
      <w:r w:rsidR="005708A3">
        <w:rPr>
          <w:sz w:val="26"/>
          <w:szCs w:val="26"/>
        </w:rPr>
        <w:t>Совета</w:t>
      </w:r>
      <w:r w:rsidR="00FA464C" w:rsidRPr="00EA5A2A">
        <w:rPr>
          <w:sz w:val="26"/>
          <w:szCs w:val="26"/>
        </w:rPr>
        <w:t xml:space="preserve"> Ассоциации не могут быть члены </w:t>
      </w:r>
      <w:r w:rsidR="000F2F22" w:rsidRPr="00EA5A2A">
        <w:rPr>
          <w:sz w:val="26"/>
          <w:szCs w:val="26"/>
        </w:rPr>
        <w:t>Р</w:t>
      </w:r>
      <w:r w:rsidR="00FA464C" w:rsidRPr="00EA5A2A">
        <w:rPr>
          <w:sz w:val="26"/>
          <w:szCs w:val="26"/>
        </w:rPr>
        <w:t xml:space="preserve">евизионной комиссии Ассоциации, а также </w:t>
      </w:r>
      <w:r w:rsidR="00A07D7E" w:rsidRPr="00EA5A2A">
        <w:rPr>
          <w:sz w:val="26"/>
          <w:szCs w:val="26"/>
        </w:rPr>
        <w:t>исполнительный орган</w:t>
      </w:r>
      <w:r w:rsidR="00FA464C" w:rsidRPr="00EA5A2A">
        <w:rPr>
          <w:sz w:val="26"/>
          <w:szCs w:val="26"/>
        </w:rPr>
        <w:t xml:space="preserve"> Ассоциации</w:t>
      </w:r>
      <w:r w:rsidR="000F2F22" w:rsidRPr="00EA5A2A">
        <w:rPr>
          <w:sz w:val="26"/>
          <w:szCs w:val="26"/>
        </w:rPr>
        <w:t xml:space="preserve"> – Генеральный директор</w:t>
      </w:r>
      <w:r w:rsidR="00FA464C" w:rsidRPr="00EA5A2A">
        <w:rPr>
          <w:sz w:val="26"/>
          <w:szCs w:val="26"/>
        </w:rPr>
        <w:t>.</w:t>
      </w:r>
    </w:p>
    <w:p w:rsidR="00FF5A26" w:rsidRPr="00EA5A2A" w:rsidRDefault="00FF5A26" w:rsidP="00243D0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Независимыми членами </w:t>
      </w:r>
      <w:r w:rsidR="00676A2C" w:rsidRPr="00EA5A2A">
        <w:rPr>
          <w:sz w:val="26"/>
          <w:szCs w:val="26"/>
        </w:rPr>
        <w:t xml:space="preserve">Совета </w:t>
      </w:r>
      <w:r w:rsidRPr="00EA5A2A">
        <w:rPr>
          <w:sz w:val="26"/>
          <w:szCs w:val="26"/>
        </w:rPr>
        <w:t xml:space="preserve">считаются лица, которые не связаны трудовыми отношениями с </w:t>
      </w:r>
      <w:r w:rsidR="00B74B52" w:rsidRPr="00EA5A2A">
        <w:rPr>
          <w:sz w:val="26"/>
          <w:szCs w:val="26"/>
        </w:rPr>
        <w:t>Ассоциацией</w:t>
      </w:r>
      <w:r w:rsidRPr="00EA5A2A">
        <w:rPr>
          <w:sz w:val="26"/>
          <w:szCs w:val="26"/>
        </w:rPr>
        <w:t>, ее членами</w:t>
      </w:r>
      <w:r w:rsidR="00BE3F26" w:rsidRPr="00EA5A2A">
        <w:rPr>
          <w:sz w:val="26"/>
          <w:szCs w:val="26"/>
        </w:rPr>
        <w:t xml:space="preserve">, а также Национальным </w:t>
      </w:r>
      <w:r w:rsidR="00BE3F26" w:rsidRPr="00EA5A2A">
        <w:rPr>
          <w:sz w:val="26"/>
          <w:szCs w:val="26"/>
        </w:rPr>
        <w:lastRenderedPageBreak/>
        <w:t>объединением саморегулируемых организаций, основанных на членстве лиц, осуществляющих строительство</w:t>
      </w:r>
      <w:r w:rsidRPr="00EA5A2A">
        <w:rPr>
          <w:sz w:val="26"/>
          <w:szCs w:val="26"/>
        </w:rPr>
        <w:t xml:space="preserve">. Независимые члены должны составлять не менее одной трети членов </w:t>
      </w:r>
      <w:r w:rsidR="005708A3">
        <w:rPr>
          <w:sz w:val="26"/>
          <w:szCs w:val="26"/>
        </w:rPr>
        <w:t>Совета</w:t>
      </w:r>
      <w:r w:rsidRPr="00EA5A2A">
        <w:rPr>
          <w:sz w:val="26"/>
          <w:szCs w:val="26"/>
        </w:rPr>
        <w:t xml:space="preserve"> </w:t>
      </w:r>
      <w:r w:rsidR="00BE3F26" w:rsidRPr="00EA5A2A">
        <w:rPr>
          <w:sz w:val="26"/>
          <w:szCs w:val="26"/>
        </w:rPr>
        <w:t>Ассоциации</w:t>
      </w:r>
      <w:r w:rsidRPr="00EA5A2A">
        <w:rPr>
          <w:sz w:val="26"/>
          <w:szCs w:val="26"/>
        </w:rPr>
        <w:t>.</w:t>
      </w:r>
    </w:p>
    <w:p w:rsidR="00FF5A26" w:rsidRPr="00EA5A2A" w:rsidRDefault="00FF5A26" w:rsidP="00243D0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Каждый член </w:t>
      </w:r>
      <w:r w:rsidR="00490EA1" w:rsidRPr="00EA5A2A">
        <w:rPr>
          <w:sz w:val="26"/>
          <w:szCs w:val="26"/>
        </w:rPr>
        <w:t xml:space="preserve">Совета Ассоциации </w:t>
      </w:r>
      <w:r w:rsidRPr="00EA5A2A">
        <w:rPr>
          <w:sz w:val="26"/>
          <w:szCs w:val="26"/>
        </w:rPr>
        <w:t>при голосовании имеет один голос.</w:t>
      </w:r>
    </w:p>
    <w:p w:rsidR="00C371D0" w:rsidRPr="00330232" w:rsidRDefault="00330232" w:rsidP="003302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3023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C371D0" w:rsidRPr="00330232">
        <w:rPr>
          <w:sz w:val="26"/>
          <w:szCs w:val="26"/>
        </w:rPr>
        <w:t>9.4. Численность Совета Ассоциации не может быть менее 7 физических лиц.</w:t>
      </w:r>
    </w:p>
    <w:p w:rsidR="007B27D1" w:rsidRPr="00657050" w:rsidRDefault="0004664A" w:rsidP="00657050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Совет</w:t>
      </w:r>
      <w:r w:rsidRPr="00EA5A2A">
        <w:rPr>
          <w:color w:val="FF0000"/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Ассоциации избирается тайным голосованием на Общем собрании членов Ассоциации</w:t>
      </w:r>
      <w:r w:rsidR="00C009A1">
        <w:rPr>
          <w:sz w:val="26"/>
          <w:szCs w:val="26"/>
        </w:rPr>
        <w:t xml:space="preserve"> на срок </w:t>
      </w:r>
      <w:r w:rsidR="007B27D1">
        <w:rPr>
          <w:sz w:val="26"/>
          <w:szCs w:val="26"/>
        </w:rPr>
        <w:t>два календарных года</w:t>
      </w:r>
      <w:r w:rsidR="00FA464C" w:rsidRPr="00EA5A2A">
        <w:rPr>
          <w:sz w:val="26"/>
          <w:szCs w:val="26"/>
        </w:rPr>
        <w:t>.</w:t>
      </w:r>
    </w:p>
    <w:p w:rsidR="00FF5A26" w:rsidRPr="00EA5A2A" w:rsidRDefault="00FF5A26" w:rsidP="00243D0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К компетенции </w:t>
      </w:r>
      <w:r w:rsidR="003D2585" w:rsidRPr="00EA5A2A">
        <w:rPr>
          <w:sz w:val="26"/>
          <w:szCs w:val="26"/>
        </w:rPr>
        <w:t>Совета Ас</w:t>
      </w:r>
      <w:r w:rsidR="00B9141E" w:rsidRPr="00EA5A2A">
        <w:rPr>
          <w:sz w:val="26"/>
          <w:szCs w:val="26"/>
        </w:rPr>
        <w:t>с</w:t>
      </w:r>
      <w:r w:rsidR="003D2585" w:rsidRPr="00EA5A2A">
        <w:rPr>
          <w:sz w:val="26"/>
          <w:szCs w:val="26"/>
        </w:rPr>
        <w:t xml:space="preserve">оциации </w:t>
      </w:r>
      <w:r w:rsidRPr="00EA5A2A">
        <w:rPr>
          <w:sz w:val="26"/>
          <w:szCs w:val="26"/>
        </w:rPr>
        <w:t>относятся следующие вопросы:</w:t>
      </w:r>
    </w:p>
    <w:p w:rsidR="00FF5A26" w:rsidRPr="00EA5A2A" w:rsidRDefault="00551ACF" w:rsidP="00551A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1) </w:t>
      </w:r>
      <w:r w:rsidR="00FF5A26" w:rsidRPr="00EA5A2A">
        <w:rPr>
          <w:sz w:val="26"/>
          <w:szCs w:val="26"/>
        </w:rPr>
        <w:t>утверждение стандартов</w:t>
      </w:r>
      <w:r w:rsidR="007130F5" w:rsidRPr="00EA5A2A">
        <w:rPr>
          <w:sz w:val="26"/>
          <w:szCs w:val="26"/>
        </w:rPr>
        <w:t xml:space="preserve"> и </w:t>
      </w:r>
      <w:r w:rsidR="0020505C" w:rsidRPr="00EA5A2A">
        <w:rPr>
          <w:sz w:val="26"/>
          <w:szCs w:val="26"/>
        </w:rPr>
        <w:t xml:space="preserve">внутренних документов </w:t>
      </w:r>
      <w:r w:rsidR="00FF5A26" w:rsidRPr="00EA5A2A">
        <w:rPr>
          <w:sz w:val="26"/>
          <w:szCs w:val="26"/>
        </w:rPr>
        <w:t>Ассоциации, внесение в них изменений;</w:t>
      </w:r>
    </w:p>
    <w:p w:rsidR="00551ACF" w:rsidRPr="00EA5A2A" w:rsidRDefault="00551ACF" w:rsidP="00551A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2) </w:t>
      </w:r>
      <w:r w:rsidR="00FF5A26" w:rsidRPr="00EA5A2A">
        <w:rPr>
          <w:sz w:val="26"/>
          <w:szCs w:val="26"/>
        </w:rPr>
        <w:t>создание специализированных органов Ассоциации, утверждение положений о них и правил осуществления ими деятельности;</w:t>
      </w:r>
    </w:p>
    <w:p w:rsidR="00551ACF" w:rsidRPr="00EA5A2A" w:rsidRDefault="00551ACF" w:rsidP="00551A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3) </w:t>
      </w:r>
      <w:r w:rsidR="00617FFC" w:rsidRPr="00EA5A2A">
        <w:rPr>
          <w:sz w:val="26"/>
          <w:szCs w:val="26"/>
        </w:rPr>
        <w:t xml:space="preserve">представление Общему собранию членов Ассоциации кандидата для назначения на должность </w:t>
      </w:r>
      <w:r w:rsidR="00A8166E" w:rsidRPr="00EA5A2A">
        <w:rPr>
          <w:sz w:val="26"/>
          <w:szCs w:val="26"/>
        </w:rPr>
        <w:t xml:space="preserve"> </w:t>
      </w:r>
      <w:r w:rsidR="007130F5" w:rsidRPr="00D01216">
        <w:rPr>
          <w:sz w:val="26"/>
          <w:szCs w:val="26"/>
        </w:rPr>
        <w:t>единоличного</w:t>
      </w:r>
      <w:r w:rsidR="007130F5" w:rsidRPr="00EA5A2A">
        <w:rPr>
          <w:sz w:val="26"/>
          <w:szCs w:val="26"/>
        </w:rPr>
        <w:t xml:space="preserve"> </w:t>
      </w:r>
      <w:r w:rsidR="00617FFC" w:rsidRPr="00EA5A2A">
        <w:rPr>
          <w:sz w:val="26"/>
          <w:szCs w:val="26"/>
        </w:rPr>
        <w:t>исполнительного органа Ассоциации – Генерального директора;</w:t>
      </w:r>
    </w:p>
    <w:p w:rsidR="00551ACF" w:rsidRPr="00D01216" w:rsidRDefault="00551ACF" w:rsidP="00551A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EA5A2A">
        <w:rPr>
          <w:sz w:val="26"/>
          <w:szCs w:val="26"/>
        </w:rPr>
        <w:t xml:space="preserve">4) </w:t>
      </w:r>
      <w:r w:rsidR="00FF5A26" w:rsidRPr="00EA5A2A">
        <w:rPr>
          <w:sz w:val="26"/>
          <w:szCs w:val="26"/>
        </w:rPr>
        <w:t xml:space="preserve">принятие решения о приеме в члены Ассоциации или об исключении из членов Ассоциации по основаниям, предусмотренным </w:t>
      </w:r>
      <w:r w:rsidR="007130F5" w:rsidRPr="00D01216">
        <w:rPr>
          <w:bCs/>
          <w:sz w:val="26"/>
          <w:szCs w:val="26"/>
        </w:rPr>
        <w:t>действующим законодательством Российской Федерации, Уставом и другими документами Ассоциации;</w:t>
      </w:r>
    </w:p>
    <w:p w:rsidR="00D6125E" w:rsidRPr="00EA5A2A" w:rsidRDefault="00551ACF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bCs/>
          <w:sz w:val="26"/>
          <w:szCs w:val="26"/>
        </w:rPr>
        <w:t xml:space="preserve">5) </w:t>
      </w:r>
      <w:r w:rsidR="00FC6947" w:rsidRPr="00EA5A2A">
        <w:rPr>
          <w:sz w:val="26"/>
          <w:szCs w:val="26"/>
        </w:rPr>
        <w:t>принятие решения о выплатах из средств компенсационн</w:t>
      </w:r>
      <w:r w:rsidR="00ED4961" w:rsidRPr="00EA5A2A">
        <w:rPr>
          <w:sz w:val="26"/>
          <w:szCs w:val="26"/>
        </w:rPr>
        <w:t>ых</w:t>
      </w:r>
      <w:r w:rsidR="00FC6947" w:rsidRPr="00EA5A2A">
        <w:rPr>
          <w:sz w:val="26"/>
          <w:szCs w:val="26"/>
        </w:rPr>
        <w:t xml:space="preserve"> фонд</w:t>
      </w:r>
      <w:r w:rsidR="00ED4961" w:rsidRPr="00EA5A2A">
        <w:rPr>
          <w:sz w:val="26"/>
          <w:szCs w:val="26"/>
        </w:rPr>
        <w:t>ов</w:t>
      </w:r>
      <w:r w:rsidR="00FC6947" w:rsidRPr="00EA5A2A">
        <w:rPr>
          <w:sz w:val="26"/>
          <w:szCs w:val="26"/>
        </w:rPr>
        <w:t xml:space="preserve"> в случаях, предусмотренных действующим законодательством</w:t>
      </w:r>
      <w:r w:rsidR="00862388" w:rsidRPr="00EA5A2A">
        <w:rPr>
          <w:sz w:val="26"/>
          <w:szCs w:val="26"/>
        </w:rPr>
        <w:t xml:space="preserve"> Российской Федерации</w:t>
      </w:r>
      <w:r w:rsidR="00FC6947" w:rsidRPr="00EA5A2A">
        <w:rPr>
          <w:sz w:val="26"/>
          <w:szCs w:val="26"/>
        </w:rPr>
        <w:t>;</w:t>
      </w:r>
    </w:p>
    <w:p w:rsidR="00D6125E" w:rsidRPr="00EA5A2A" w:rsidRDefault="00D6125E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6) </w:t>
      </w:r>
      <w:r w:rsidR="00ED4961" w:rsidRPr="00EA5A2A">
        <w:rPr>
          <w:sz w:val="26"/>
          <w:szCs w:val="26"/>
        </w:rPr>
        <w:t>утверждение, по представлению Генерального директора, измененных статей сметы расходов, в пределах сметы,  утвержденной Общим собранием членов Ассоциации;</w:t>
      </w:r>
    </w:p>
    <w:p w:rsidR="00D6125E" w:rsidRPr="00EA5A2A" w:rsidRDefault="00D6125E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7)</w:t>
      </w:r>
      <w:r w:rsidR="00657050">
        <w:rPr>
          <w:sz w:val="26"/>
          <w:szCs w:val="26"/>
        </w:rPr>
        <w:t xml:space="preserve"> </w:t>
      </w:r>
      <w:r w:rsidR="000D4724" w:rsidRPr="00EA5A2A">
        <w:rPr>
          <w:sz w:val="26"/>
          <w:szCs w:val="26"/>
        </w:rPr>
        <w:t xml:space="preserve">применение к членам Ассоциации мер дисциплинарного воздействия в соответствии с </w:t>
      </w:r>
      <w:r w:rsidR="00D166BB" w:rsidRPr="00EA5A2A">
        <w:rPr>
          <w:sz w:val="26"/>
          <w:szCs w:val="26"/>
        </w:rPr>
        <w:t xml:space="preserve">действующим </w:t>
      </w:r>
      <w:r w:rsidR="000D4724" w:rsidRPr="00EA5A2A">
        <w:rPr>
          <w:sz w:val="26"/>
          <w:szCs w:val="26"/>
        </w:rPr>
        <w:t>законодательством</w:t>
      </w:r>
      <w:r w:rsidR="00513ED8" w:rsidRPr="00EA5A2A">
        <w:rPr>
          <w:sz w:val="26"/>
          <w:szCs w:val="26"/>
        </w:rPr>
        <w:t xml:space="preserve"> Российской Федерации</w:t>
      </w:r>
      <w:r w:rsidR="000D4724" w:rsidRPr="00EA5A2A">
        <w:rPr>
          <w:sz w:val="26"/>
          <w:szCs w:val="26"/>
        </w:rPr>
        <w:t>, Уставом и документами Ассоциации;</w:t>
      </w:r>
    </w:p>
    <w:p w:rsidR="00D6125E" w:rsidRPr="00EA5A2A" w:rsidRDefault="00657050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6125E" w:rsidRPr="00EA5A2A">
        <w:rPr>
          <w:sz w:val="26"/>
          <w:szCs w:val="26"/>
        </w:rPr>
        <w:t xml:space="preserve">) </w:t>
      </w:r>
      <w:r w:rsidR="00EE2A1D" w:rsidRPr="00EA5A2A">
        <w:rPr>
          <w:sz w:val="26"/>
          <w:szCs w:val="26"/>
        </w:rPr>
        <w:t xml:space="preserve">представление Общему собранию </w:t>
      </w:r>
      <w:r w:rsidR="009D03A5" w:rsidRPr="00EA5A2A">
        <w:rPr>
          <w:sz w:val="26"/>
          <w:szCs w:val="26"/>
        </w:rPr>
        <w:t xml:space="preserve">членов Ассоциации </w:t>
      </w:r>
      <w:r w:rsidR="00D166BB" w:rsidRPr="00D01216">
        <w:rPr>
          <w:sz w:val="26"/>
          <w:szCs w:val="26"/>
        </w:rPr>
        <w:t>для утверждения</w:t>
      </w:r>
      <w:r w:rsidR="00D166BB" w:rsidRPr="00EA5A2A">
        <w:rPr>
          <w:sz w:val="26"/>
          <w:szCs w:val="26"/>
        </w:rPr>
        <w:t xml:space="preserve"> </w:t>
      </w:r>
      <w:r w:rsidR="00965FDA" w:rsidRPr="00EA5A2A">
        <w:rPr>
          <w:sz w:val="26"/>
          <w:szCs w:val="26"/>
        </w:rPr>
        <w:t>реестра</w:t>
      </w:r>
      <w:r w:rsidR="00EE2A1D" w:rsidRPr="00EA5A2A">
        <w:rPr>
          <w:sz w:val="26"/>
          <w:szCs w:val="26"/>
        </w:rPr>
        <w:t xml:space="preserve"> кредитных организаций, на специальных счетах которых будут размещены средства компенсационных фондов;</w:t>
      </w:r>
    </w:p>
    <w:p w:rsidR="00D6125E" w:rsidRPr="00EA5A2A" w:rsidRDefault="00657050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6125E" w:rsidRPr="00EA5A2A">
        <w:rPr>
          <w:sz w:val="26"/>
          <w:szCs w:val="26"/>
        </w:rPr>
        <w:t xml:space="preserve">) </w:t>
      </w:r>
      <w:r w:rsidR="00682F9D" w:rsidRPr="00EA5A2A">
        <w:rPr>
          <w:sz w:val="26"/>
          <w:szCs w:val="26"/>
        </w:rPr>
        <w:t xml:space="preserve">принятие решения о направлении представителя Ассоциации с правом решающего голоса для участия в Окружной конференции и Всероссийском съезде </w:t>
      </w:r>
      <w:r w:rsidR="00682F9D" w:rsidRPr="00EA5A2A">
        <w:rPr>
          <w:sz w:val="26"/>
          <w:szCs w:val="26"/>
        </w:rPr>
        <w:lastRenderedPageBreak/>
        <w:t>Ассоциации «Национальное объединение строителей» (НОСТРОЙ);</w:t>
      </w:r>
    </w:p>
    <w:p w:rsidR="00D6125E" w:rsidRPr="00EA5A2A" w:rsidRDefault="00D6125E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657050">
        <w:rPr>
          <w:sz w:val="26"/>
          <w:szCs w:val="26"/>
        </w:rPr>
        <w:t>0</w:t>
      </w:r>
      <w:r w:rsidRPr="00EA5A2A">
        <w:rPr>
          <w:sz w:val="26"/>
          <w:szCs w:val="26"/>
        </w:rPr>
        <w:t xml:space="preserve">) </w:t>
      </w:r>
      <w:r w:rsidR="006B7F96" w:rsidRPr="00EA5A2A">
        <w:rPr>
          <w:sz w:val="26"/>
          <w:szCs w:val="26"/>
        </w:rPr>
        <w:t>утверждение нормы представительства для членов Ассоциации на Общее собрание членов Ассоциации;</w:t>
      </w:r>
    </w:p>
    <w:p w:rsidR="00D6125E" w:rsidRPr="00EA5A2A" w:rsidRDefault="00D6125E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657050">
        <w:rPr>
          <w:sz w:val="26"/>
          <w:szCs w:val="26"/>
        </w:rPr>
        <w:t>1</w:t>
      </w:r>
      <w:r w:rsidRPr="00EA5A2A">
        <w:rPr>
          <w:sz w:val="26"/>
          <w:szCs w:val="26"/>
        </w:rPr>
        <w:t xml:space="preserve">) </w:t>
      </w:r>
      <w:r w:rsidR="006B7F96" w:rsidRPr="00EA5A2A">
        <w:rPr>
          <w:sz w:val="26"/>
          <w:szCs w:val="26"/>
        </w:rPr>
        <w:t>принятие решения о списании задолженности с баланса Ассоциации;</w:t>
      </w:r>
    </w:p>
    <w:p w:rsidR="00D6125E" w:rsidRPr="00EA5A2A" w:rsidRDefault="00D6125E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657050">
        <w:rPr>
          <w:sz w:val="26"/>
          <w:szCs w:val="26"/>
        </w:rPr>
        <w:t>2</w:t>
      </w:r>
      <w:r w:rsidRPr="00EA5A2A">
        <w:rPr>
          <w:sz w:val="26"/>
          <w:szCs w:val="26"/>
        </w:rPr>
        <w:t xml:space="preserve">) </w:t>
      </w:r>
      <w:r w:rsidR="006B7F96" w:rsidRPr="00EA5A2A">
        <w:rPr>
          <w:sz w:val="26"/>
          <w:szCs w:val="26"/>
        </w:rPr>
        <w:t>принятие решения по использованию статьи Сметы расходов Ассоциации «Резерв Совета»;</w:t>
      </w:r>
      <w:r w:rsidR="00C07309" w:rsidRPr="00EA5A2A">
        <w:rPr>
          <w:sz w:val="26"/>
          <w:szCs w:val="26"/>
        </w:rPr>
        <w:t xml:space="preserve">    </w:t>
      </w:r>
    </w:p>
    <w:p w:rsidR="00D6125E" w:rsidRPr="00EA5A2A" w:rsidRDefault="009F2FCF" w:rsidP="00D612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657050">
        <w:rPr>
          <w:sz w:val="26"/>
          <w:szCs w:val="26"/>
        </w:rPr>
        <w:t>3</w:t>
      </w:r>
      <w:r w:rsidR="00D6125E" w:rsidRPr="00EA5A2A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6B7F96" w:rsidRPr="00EA5A2A">
        <w:rPr>
          <w:sz w:val="26"/>
          <w:szCs w:val="26"/>
        </w:rPr>
        <w:t>утверждение, по представлению Генерального директора Ассоциации, размера сре</w:t>
      </w:r>
      <w:proofErr w:type="gramStart"/>
      <w:r w:rsidR="006B7F96" w:rsidRPr="00EA5A2A">
        <w:rPr>
          <w:sz w:val="26"/>
          <w:szCs w:val="26"/>
        </w:rPr>
        <w:t>дств дл</w:t>
      </w:r>
      <w:proofErr w:type="gramEnd"/>
      <w:r w:rsidR="006B7F96" w:rsidRPr="00EA5A2A">
        <w:rPr>
          <w:sz w:val="26"/>
          <w:szCs w:val="26"/>
        </w:rPr>
        <w:t xml:space="preserve">я содержания администрации Генерального директора Ассоциации и деятельности Ассоциации </w:t>
      </w:r>
      <w:r w:rsidR="00D166BB" w:rsidRPr="00EA5A2A">
        <w:rPr>
          <w:sz w:val="26"/>
          <w:szCs w:val="26"/>
        </w:rPr>
        <w:t xml:space="preserve">на </w:t>
      </w:r>
      <w:r w:rsidR="006B7F96" w:rsidRPr="00EA5A2A">
        <w:rPr>
          <w:sz w:val="26"/>
          <w:szCs w:val="26"/>
        </w:rPr>
        <w:t>период до утверждения очередным Общим собранием членов Ассоциации сметы расходов на планируемый год в размере 1/12 от каждой статьи сметы за проше</w:t>
      </w:r>
      <w:r w:rsidR="00513ED8" w:rsidRPr="00EA5A2A">
        <w:rPr>
          <w:sz w:val="26"/>
          <w:szCs w:val="26"/>
        </w:rPr>
        <w:t>дший год на каждый полный месяц;</w:t>
      </w:r>
    </w:p>
    <w:p w:rsidR="00635096" w:rsidRPr="00006DF6" w:rsidRDefault="00D6125E" w:rsidP="006350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EA5A2A">
        <w:rPr>
          <w:sz w:val="26"/>
          <w:szCs w:val="26"/>
        </w:rPr>
        <w:t>1</w:t>
      </w:r>
      <w:r w:rsidR="00657050">
        <w:rPr>
          <w:sz w:val="26"/>
          <w:szCs w:val="26"/>
        </w:rPr>
        <w:t>4</w:t>
      </w:r>
      <w:r w:rsidRPr="00EA5A2A">
        <w:rPr>
          <w:sz w:val="26"/>
          <w:szCs w:val="26"/>
        </w:rPr>
        <w:t>)</w:t>
      </w:r>
      <w:r w:rsidR="009F2FCF" w:rsidRPr="00EA5A2A">
        <w:rPr>
          <w:sz w:val="26"/>
          <w:szCs w:val="26"/>
        </w:rPr>
        <w:t xml:space="preserve"> </w:t>
      </w:r>
      <w:r w:rsidR="009F2FCF" w:rsidRPr="00006DF6">
        <w:rPr>
          <w:bCs/>
          <w:sz w:val="26"/>
          <w:szCs w:val="26"/>
        </w:rPr>
        <w:t xml:space="preserve">принятие решения о созыве очередного и внеочередного Общего собрания членов Ассоциации, утверждение повестки дня и назначение </w:t>
      </w:r>
      <w:proofErr w:type="gramStart"/>
      <w:r w:rsidR="009F2FCF" w:rsidRPr="00006DF6">
        <w:rPr>
          <w:bCs/>
          <w:sz w:val="26"/>
          <w:szCs w:val="26"/>
        </w:rPr>
        <w:t>даты проведения Общего собрания членов Ассоциации</w:t>
      </w:r>
      <w:proofErr w:type="gramEnd"/>
      <w:r w:rsidR="00513ED8" w:rsidRPr="00006DF6">
        <w:rPr>
          <w:bCs/>
          <w:sz w:val="26"/>
          <w:szCs w:val="26"/>
        </w:rPr>
        <w:t>;</w:t>
      </w:r>
    </w:p>
    <w:p w:rsidR="00635096" w:rsidRPr="00006DF6" w:rsidRDefault="00635096" w:rsidP="006350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006DF6">
        <w:rPr>
          <w:bCs/>
          <w:sz w:val="26"/>
          <w:szCs w:val="26"/>
        </w:rPr>
        <w:t>1</w:t>
      </w:r>
      <w:r w:rsidR="00657050">
        <w:rPr>
          <w:bCs/>
          <w:sz w:val="26"/>
          <w:szCs w:val="26"/>
        </w:rPr>
        <w:t>5</w:t>
      </w:r>
      <w:r w:rsidRPr="00006DF6">
        <w:rPr>
          <w:bCs/>
          <w:sz w:val="26"/>
          <w:szCs w:val="26"/>
        </w:rPr>
        <w:t xml:space="preserve">) </w:t>
      </w:r>
      <w:r w:rsidR="00056605" w:rsidRPr="00006DF6">
        <w:rPr>
          <w:bCs/>
          <w:sz w:val="26"/>
          <w:szCs w:val="26"/>
        </w:rPr>
        <w:t xml:space="preserve"> </w:t>
      </w:r>
      <w:r w:rsidR="00513ED8" w:rsidRPr="00006DF6">
        <w:rPr>
          <w:bCs/>
          <w:sz w:val="26"/>
          <w:szCs w:val="26"/>
        </w:rPr>
        <w:t>утверждение плана проверок членов Ассоциации;</w:t>
      </w:r>
    </w:p>
    <w:p w:rsidR="00635096" w:rsidRPr="00006DF6" w:rsidRDefault="00056605" w:rsidP="006350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006DF6">
        <w:rPr>
          <w:bCs/>
          <w:sz w:val="26"/>
          <w:szCs w:val="26"/>
        </w:rPr>
        <w:t>1</w:t>
      </w:r>
      <w:r w:rsidR="00657050">
        <w:rPr>
          <w:bCs/>
          <w:sz w:val="26"/>
          <w:szCs w:val="26"/>
        </w:rPr>
        <w:t>6</w:t>
      </w:r>
      <w:r w:rsidR="00635096" w:rsidRPr="00006DF6">
        <w:rPr>
          <w:bCs/>
          <w:sz w:val="26"/>
          <w:szCs w:val="26"/>
        </w:rPr>
        <w:t xml:space="preserve">) </w:t>
      </w:r>
      <w:r w:rsidR="00513ED8" w:rsidRPr="00006DF6">
        <w:rPr>
          <w:bCs/>
          <w:sz w:val="26"/>
          <w:szCs w:val="26"/>
        </w:rPr>
        <w:t>принятие решения об уведомлении соответствующего органа исполнительной власти, уполномоченного на осуществление государственного строительного надзора, в случае обнаружения Ассоциацией факта нарушения членом Ассоциации требований технических регламентов, проектной документации при выполнении работ в процессе строительства, реконструкции, капитального ремонта и сноса объекта капитального строительства;</w:t>
      </w:r>
    </w:p>
    <w:p w:rsidR="00513ED8" w:rsidRDefault="008F4BBD" w:rsidP="006350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006DF6">
        <w:rPr>
          <w:bCs/>
          <w:sz w:val="26"/>
          <w:szCs w:val="26"/>
        </w:rPr>
        <w:t>1</w:t>
      </w:r>
      <w:r w:rsidR="00657050">
        <w:rPr>
          <w:bCs/>
          <w:sz w:val="26"/>
          <w:szCs w:val="26"/>
        </w:rPr>
        <w:t>7</w:t>
      </w:r>
      <w:r w:rsidR="00635096" w:rsidRPr="00006DF6">
        <w:rPr>
          <w:bCs/>
          <w:sz w:val="26"/>
          <w:szCs w:val="26"/>
        </w:rPr>
        <w:t>)</w:t>
      </w:r>
      <w:r w:rsidRPr="00006DF6">
        <w:rPr>
          <w:bCs/>
          <w:sz w:val="26"/>
          <w:szCs w:val="26"/>
        </w:rPr>
        <w:t xml:space="preserve"> </w:t>
      </w:r>
      <w:r w:rsidR="00513ED8" w:rsidRPr="00006DF6">
        <w:rPr>
          <w:bCs/>
          <w:sz w:val="26"/>
          <w:szCs w:val="26"/>
        </w:rPr>
        <w:t>принятие решения о приглашении на Общее собрание членов Ассоциации представителей государственных органов, учреждений и организаций, средств массовой информации, общественных организаций, научных учреждений, экспертов для предоставления необходимых сведений и заключений по рассматриваемым вопросам</w:t>
      </w:r>
      <w:r w:rsidR="00657050">
        <w:rPr>
          <w:bCs/>
          <w:sz w:val="26"/>
          <w:szCs w:val="26"/>
        </w:rPr>
        <w:t>:</w:t>
      </w:r>
    </w:p>
    <w:p w:rsidR="00657050" w:rsidRPr="00006DF6" w:rsidRDefault="00657050" w:rsidP="006350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18) решение иных вопросов по деятельности Ассоциации, Совета и специализированных органов в соответствии с действующим законодательством.</w:t>
      </w:r>
    </w:p>
    <w:p w:rsidR="00FA464C" w:rsidRPr="00EA5A2A" w:rsidRDefault="006B7F96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trike/>
          <w:sz w:val="26"/>
          <w:szCs w:val="26"/>
        </w:rPr>
      </w:pPr>
      <w:r w:rsidRPr="00EA5A2A">
        <w:rPr>
          <w:sz w:val="26"/>
          <w:szCs w:val="26"/>
        </w:rPr>
        <w:t xml:space="preserve">             </w:t>
      </w:r>
      <w:r w:rsidR="00C07309" w:rsidRPr="00EA5A2A">
        <w:rPr>
          <w:sz w:val="26"/>
          <w:szCs w:val="26"/>
        </w:rPr>
        <w:t xml:space="preserve">9.7. </w:t>
      </w:r>
      <w:r w:rsidR="00FA464C" w:rsidRPr="00EA5A2A">
        <w:rPr>
          <w:sz w:val="26"/>
          <w:szCs w:val="26"/>
        </w:rPr>
        <w:t xml:space="preserve">Возглавляет </w:t>
      </w:r>
      <w:r w:rsidR="000D4E14" w:rsidRPr="00EA5A2A">
        <w:rPr>
          <w:sz w:val="26"/>
          <w:szCs w:val="26"/>
        </w:rPr>
        <w:t xml:space="preserve">Совет </w:t>
      </w:r>
      <w:r w:rsidR="00FA464C" w:rsidRPr="00EA5A2A">
        <w:rPr>
          <w:sz w:val="26"/>
          <w:szCs w:val="26"/>
        </w:rPr>
        <w:t xml:space="preserve">Ассоциации, руководит его деятельностью, председательствует на заседаниях </w:t>
      </w:r>
      <w:r w:rsidR="000D4E14" w:rsidRPr="00EA5A2A">
        <w:rPr>
          <w:sz w:val="26"/>
          <w:szCs w:val="26"/>
        </w:rPr>
        <w:t xml:space="preserve">Совета </w:t>
      </w:r>
      <w:r w:rsidR="00FA464C" w:rsidRPr="00EA5A2A">
        <w:rPr>
          <w:sz w:val="26"/>
          <w:szCs w:val="26"/>
        </w:rPr>
        <w:t xml:space="preserve">Ассоциации </w:t>
      </w:r>
      <w:r w:rsidR="00AF64DB" w:rsidRPr="00EA5A2A">
        <w:rPr>
          <w:sz w:val="26"/>
          <w:szCs w:val="26"/>
        </w:rPr>
        <w:t>Председатель Совета</w:t>
      </w:r>
      <w:r w:rsidR="007005FB" w:rsidRPr="00EA5A2A">
        <w:rPr>
          <w:sz w:val="26"/>
          <w:szCs w:val="26"/>
        </w:rPr>
        <w:t xml:space="preserve">. </w:t>
      </w:r>
    </w:p>
    <w:p w:rsidR="00B3646E" w:rsidRPr="00EA5A2A" w:rsidRDefault="00B3646E" w:rsidP="00243D01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B3646E" w:rsidRPr="00EA5A2A" w:rsidRDefault="00B3646E" w:rsidP="00243D01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Style w:val="ae"/>
          <w:vanish/>
          <w:color w:val="FF0000"/>
          <w:sz w:val="26"/>
          <w:szCs w:val="26"/>
        </w:rPr>
      </w:pPr>
    </w:p>
    <w:p w:rsidR="00FA464C" w:rsidRPr="00EA5A2A" w:rsidRDefault="00284229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color w:val="FF0000"/>
          <w:sz w:val="26"/>
          <w:szCs w:val="26"/>
        </w:rPr>
        <w:t xml:space="preserve">          </w:t>
      </w:r>
      <w:r w:rsidR="004930F6" w:rsidRPr="00EA5A2A">
        <w:rPr>
          <w:color w:val="FF0000"/>
          <w:sz w:val="26"/>
          <w:szCs w:val="26"/>
        </w:rPr>
        <w:t xml:space="preserve"> </w:t>
      </w:r>
      <w:r w:rsidRPr="00EA5A2A">
        <w:rPr>
          <w:sz w:val="26"/>
          <w:szCs w:val="26"/>
        </w:rPr>
        <w:t xml:space="preserve">9.8. </w:t>
      </w:r>
      <w:r w:rsidR="00F700CF" w:rsidRPr="00EA5A2A">
        <w:rPr>
          <w:sz w:val="26"/>
          <w:szCs w:val="26"/>
        </w:rPr>
        <w:t xml:space="preserve">Совет </w:t>
      </w:r>
      <w:r w:rsidR="00FA464C" w:rsidRPr="00EA5A2A">
        <w:rPr>
          <w:sz w:val="26"/>
          <w:szCs w:val="26"/>
        </w:rPr>
        <w:t>Ассоциации осуществляет свою деятельность путем проведения периодических заседаний и принятия решений по вопросам его компетенции.</w:t>
      </w:r>
    </w:p>
    <w:p w:rsidR="00FA464C" w:rsidRPr="00EA5A2A" w:rsidRDefault="006A7319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lastRenderedPageBreak/>
        <w:t xml:space="preserve">           9.9. </w:t>
      </w:r>
      <w:r w:rsidR="00FA464C" w:rsidRPr="00EA5A2A">
        <w:rPr>
          <w:sz w:val="26"/>
          <w:szCs w:val="26"/>
        </w:rPr>
        <w:t xml:space="preserve">Заседания </w:t>
      </w:r>
      <w:r w:rsidR="00790A4E" w:rsidRPr="00EA5A2A">
        <w:rPr>
          <w:sz w:val="26"/>
          <w:szCs w:val="26"/>
        </w:rPr>
        <w:t xml:space="preserve">Совета </w:t>
      </w:r>
      <w:r w:rsidR="008F36FB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Ассоциации проводятся по мере необходимости, но не реже одного раза в три месяца. Заседания созываются </w:t>
      </w:r>
      <w:r w:rsidR="00133C7E" w:rsidRPr="00EA5A2A">
        <w:rPr>
          <w:sz w:val="26"/>
          <w:szCs w:val="26"/>
        </w:rPr>
        <w:t xml:space="preserve">Председателем Совета </w:t>
      </w:r>
      <w:r w:rsidR="00FA464C" w:rsidRPr="00EA5A2A">
        <w:rPr>
          <w:sz w:val="26"/>
          <w:szCs w:val="26"/>
        </w:rPr>
        <w:t xml:space="preserve">Ассоциации либо лицом его замещающим, а также по требованию </w:t>
      </w:r>
      <w:r w:rsidR="00EA38E0" w:rsidRPr="00EA5A2A">
        <w:rPr>
          <w:sz w:val="26"/>
          <w:szCs w:val="26"/>
        </w:rPr>
        <w:t xml:space="preserve">Генерального директора </w:t>
      </w:r>
      <w:r w:rsidR="00FA464C" w:rsidRPr="00EA5A2A">
        <w:rPr>
          <w:sz w:val="26"/>
          <w:szCs w:val="26"/>
        </w:rPr>
        <w:t>Ассоциации</w:t>
      </w:r>
      <w:r w:rsidR="00EA38E0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и/или не менее одной трети членов </w:t>
      </w:r>
      <w:r w:rsidR="00133C7E" w:rsidRPr="00EA5A2A">
        <w:rPr>
          <w:sz w:val="26"/>
          <w:szCs w:val="26"/>
        </w:rPr>
        <w:t xml:space="preserve">Совета </w:t>
      </w:r>
      <w:r w:rsidR="00FA464C" w:rsidRPr="00EA5A2A">
        <w:rPr>
          <w:sz w:val="26"/>
          <w:szCs w:val="26"/>
        </w:rPr>
        <w:t>Ассоциации.</w:t>
      </w:r>
    </w:p>
    <w:p w:rsidR="005D436F" w:rsidRPr="00EA5A2A" w:rsidRDefault="000346AB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9.10. </w:t>
      </w:r>
      <w:r w:rsidR="002575B3" w:rsidRPr="00EA5A2A">
        <w:rPr>
          <w:sz w:val="26"/>
          <w:szCs w:val="26"/>
        </w:rPr>
        <w:t xml:space="preserve">Совет </w:t>
      </w:r>
      <w:r w:rsidR="00FA464C" w:rsidRPr="00EA5A2A">
        <w:rPr>
          <w:sz w:val="26"/>
          <w:szCs w:val="26"/>
        </w:rPr>
        <w:t xml:space="preserve">Ассоциации </w:t>
      </w:r>
      <w:proofErr w:type="gramStart"/>
      <w:r w:rsidR="00FA464C" w:rsidRPr="00EA5A2A">
        <w:rPr>
          <w:sz w:val="26"/>
          <w:szCs w:val="26"/>
        </w:rPr>
        <w:t>полномочен</w:t>
      </w:r>
      <w:proofErr w:type="gramEnd"/>
      <w:r w:rsidR="00FA464C" w:rsidRPr="00EA5A2A">
        <w:rPr>
          <w:sz w:val="26"/>
          <w:szCs w:val="26"/>
        </w:rPr>
        <w:t xml:space="preserve"> принимать решения, если на его заседании присутствует не менее половины </w:t>
      </w:r>
      <w:r w:rsidR="00E64F0C" w:rsidRPr="00EA5A2A">
        <w:rPr>
          <w:sz w:val="26"/>
          <w:szCs w:val="26"/>
        </w:rPr>
        <w:t xml:space="preserve">его </w:t>
      </w:r>
      <w:r w:rsidR="00FA464C" w:rsidRPr="00EA5A2A">
        <w:rPr>
          <w:sz w:val="26"/>
          <w:szCs w:val="26"/>
        </w:rPr>
        <w:t xml:space="preserve">членов, при этом решение считается принятым, если за него проголосовало более половины членов </w:t>
      </w:r>
      <w:r w:rsidR="00E64F0C" w:rsidRPr="00EA5A2A">
        <w:rPr>
          <w:sz w:val="26"/>
          <w:szCs w:val="26"/>
        </w:rPr>
        <w:t>Совета</w:t>
      </w:r>
      <w:r w:rsidR="00FA464C" w:rsidRPr="00EA5A2A">
        <w:rPr>
          <w:sz w:val="26"/>
          <w:szCs w:val="26"/>
        </w:rPr>
        <w:t xml:space="preserve">, присутствующих на заседании. Возможные формы присутствия на </w:t>
      </w:r>
      <w:r w:rsidR="005D436F" w:rsidRPr="00EA5A2A">
        <w:rPr>
          <w:sz w:val="26"/>
          <w:szCs w:val="26"/>
        </w:rPr>
        <w:t xml:space="preserve">заседании </w:t>
      </w:r>
      <w:r w:rsidR="006F7503" w:rsidRPr="00EA5A2A">
        <w:rPr>
          <w:sz w:val="26"/>
          <w:szCs w:val="26"/>
        </w:rPr>
        <w:t>Совета</w:t>
      </w:r>
      <w:r w:rsidR="006F7503" w:rsidRPr="00EA5A2A">
        <w:rPr>
          <w:color w:val="FF0000"/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Ассоциации определяются</w:t>
      </w:r>
      <w:r w:rsidR="005D436F" w:rsidRPr="00EA5A2A">
        <w:rPr>
          <w:sz w:val="26"/>
          <w:szCs w:val="26"/>
        </w:rPr>
        <w:t xml:space="preserve"> соответствующим Положением</w:t>
      </w:r>
      <w:r w:rsidR="00EB57F6" w:rsidRPr="00EA5A2A">
        <w:rPr>
          <w:sz w:val="26"/>
          <w:szCs w:val="26"/>
        </w:rPr>
        <w:t>, утвержденным Общим собранием Ассоциации</w:t>
      </w:r>
      <w:r w:rsidR="005D436F" w:rsidRPr="00EA5A2A">
        <w:rPr>
          <w:sz w:val="26"/>
          <w:szCs w:val="26"/>
        </w:rPr>
        <w:t>.</w:t>
      </w:r>
      <w:r w:rsidR="00FA464C" w:rsidRPr="00EA5A2A">
        <w:rPr>
          <w:sz w:val="26"/>
          <w:szCs w:val="26"/>
        </w:rPr>
        <w:t xml:space="preserve"> </w:t>
      </w:r>
    </w:p>
    <w:p w:rsidR="00FA464C" w:rsidRPr="00EA5A2A" w:rsidRDefault="00FE3A95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9.11.</w:t>
      </w:r>
      <w:r w:rsidR="00D873BC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 xml:space="preserve"> </w:t>
      </w:r>
      <w:r w:rsidR="00B57BC6" w:rsidRPr="00EA5A2A">
        <w:rPr>
          <w:sz w:val="26"/>
          <w:szCs w:val="26"/>
        </w:rPr>
        <w:t xml:space="preserve">Совет </w:t>
      </w:r>
      <w:r w:rsidR="00FA464C" w:rsidRPr="00EA5A2A">
        <w:rPr>
          <w:sz w:val="26"/>
          <w:szCs w:val="26"/>
        </w:rPr>
        <w:t xml:space="preserve">Ассоциации осуществляет руководство текущей деятельностью Ассоциации и подотчетен Общему собранию членов Ассоциации. К компетенции </w:t>
      </w:r>
      <w:r w:rsidR="00B869D6" w:rsidRPr="00EA5A2A">
        <w:rPr>
          <w:sz w:val="26"/>
          <w:szCs w:val="26"/>
        </w:rPr>
        <w:t xml:space="preserve">Совета </w:t>
      </w:r>
      <w:r w:rsidR="00FA464C" w:rsidRPr="00EA5A2A">
        <w:rPr>
          <w:sz w:val="26"/>
          <w:szCs w:val="26"/>
        </w:rPr>
        <w:t xml:space="preserve">Ассоциации, кроме вопросов, закрепленных за ним настоящим Уставом, относится решение вопросов, которые не отнесены к компетенции Общего собрания членов Ассоциации и к компетенции </w:t>
      </w:r>
      <w:r w:rsidR="00EA38E0" w:rsidRPr="00EA5A2A">
        <w:rPr>
          <w:sz w:val="26"/>
          <w:szCs w:val="26"/>
        </w:rPr>
        <w:t xml:space="preserve">Генерального директора </w:t>
      </w:r>
      <w:r w:rsidR="00FA464C" w:rsidRPr="00EA5A2A">
        <w:rPr>
          <w:sz w:val="26"/>
          <w:szCs w:val="26"/>
        </w:rPr>
        <w:t xml:space="preserve">Ассоциации. </w:t>
      </w:r>
      <w:r w:rsidR="00D90919" w:rsidRPr="00EA5A2A">
        <w:rPr>
          <w:sz w:val="26"/>
          <w:szCs w:val="26"/>
        </w:rPr>
        <w:t xml:space="preserve">Совет </w:t>
      </w:r>
      <w:r w:rsidR="00FA464C" w:rsidRPr="00EA5A2A">
        <w:rPr>
          <w:sz w:val="26"/>
          <w:szCs w:val="26"/>
        </w:rPr>
        <w:t>Ассоциации выступает от имени Ассоциации в вопросах, находящихся в его компетенции.</w:t>
      </w:r>
    </w:p>
    <w:p w:rsidR="00FA464C" w:rsidRPr="00EA5A2A" w:rsidRDefault="00EB1528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9.12. </w:t>
      </w:r>
      <w:r w:rsidR="00547ADC" w:rsidRPr="00EA5A2A">
        <w:rPr>
          <w:sz w:val="26"/>
          <w:szCs w:val="26"/>
        </w:rPr>
        <w:t xml:space="preserve">Совет </w:t>
      </w:r>
      <w:r w:rsidR="00FA464C" w:rsidRPr="00EA5A2A">
        <w:rPr>
          <w:sz w:val="26"/>
          <w:szCs w:val="26"/>
        </w:rPr>
        <w:t>Ассоциации вправе создавать подотчетные ему иные органы Ассоциации и передавать им осуществление отдельных полномочий, если создание таких органов предусмотрено настоящим Уставом или решениями Общего собрания членов Ассоциации.</w:t>
      </w:r>
    </w:p>
    <w:p w:rsidR="00FA464C" w:rsidRPr="00EA5A2A" w:rsidRDefault="003C2486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9.13. </w:t>
      </w:r>
      <w:r w:rsidR="00FA464C" w:rsidRPr="00EA5A2A">
        <w:rPr>
          <w:sz w:val="26"/>
          <w:szCs w:val="26"/>
        </w:rPr>
        <w:t xml:space="preserve">Вопросы, связанные с порядком формирования </w:t>
      </w:r>
      <w:r w:rsidR="003D5B1C" w:rsidRPr="00EA5A2A">
        <w:rPr>
          <w:sz w:val="26"/>
          <w:szCs w:val="26"/>
        </w:rPr>
        <w:t xml:space="preserve">Совета </w:t>
      </w:r>
      <w:r w:rsidR="00FA464C" w:rsidRPr="00EA5A2A">
        <w:rPr>
          <w:sz w:val="26"/>
          <w:szCs w:val="26"/>
        </w:rPr>
        <w:t>Ассоциации, регламентирует Общее собрание членов Ассоциации.</w:t>
      </w:r>
    </w:p>
    <w:p w:rsidR="00FA464C" w:rsidRPr="00EA5A2A" w:rsidRDefault="00A507DA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color w:val="FF0000"/>
          <w:sz w:val="26"/>
          <w:szCs w:val="26"/>
        </w:rPr>
        <w:t xml:space="preserve">          </w:t>
      </w:r>
      <w:r w:rsidRPr="00EA5A2A">
        <w:rPr>
          <w:sz w:val="26"/>
          <w:szCs w:val="26"/>
        </w:rPr>
        <w:t xml:space="preserve">9.14. </w:t>
      </w:r>
      <w:r w:rsidR="009D2311" w:rsidRPr="00EA5A2A">
        <w:rPr>
          <w:sz w:val="26"/>
          <w:szCs w:val="26"/>
        </w:rPr>
        <w:t xml:space="preserve">Председатель Совета </w:t>
      </w:r>
      <w:r w:rsidR="00FA464C" w:rsidRPr="00EA5A2A">
        <w:rPr>
          <w:sz w:val="26"/>
          <w:szCs w:val="26"/>
        </w:rPr>
        <w:t xml:space="preserve">Ассоциации избирается Общим собранием членов Ассоциации из числа членов </w:t>
      </w:r>
      <w:r w:rsidR="009D2311" w:rsidRPr="00EA5A2A">
        <w:rPr>
          <w:sz w:val="26"/>
          <w:szCs w:val="26"/>
        </w:rPr>
        <w:t xml:space="preserve">Совета </w:t>
      </w:r>
      <w:r w:rsidR="00FA464C" w:rsidRPr="00EA5A2A">
        <w:rPr>
          <w:sz w:val="26"/>
          <w:szCs w:val="26"/>
        </w:rPr>
        <w:t>тайным голосованием</w:t>
      </w:r>
      <w:r w:rsidR="00657050">
        <w:rPr>
          <w:sz w:val="26"/>
          <w:szCs w:val="26"/>
        </w:rPr>
        <w:t xml:space="preserve"> на срок два календарных года</w:t>
      </w:r>
      <w:r w:rsidR="00FA464C" w:rsidRPr="00EA5A2A">
        <w:rPr>
          <w:sz w:val="26"/>
          <w:szCs w:val="26"/>
        </w:rPr>
        <w:t xml:space="preserve">. </w:t>
      </w:r>
    </w:p>
    <w:p w:rsidR="00FA464C" w:rsidRPr="00EA5A2A" w:rsidRDefault="00690607" w:rsidP="00243D0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9.15. </w:t>
      </w:r>
      <w:r w:rsidR="00421CF7" w:rsidRPr="00EA5A2A">
        <w:rPr>
          <w:sz w:val="26"/>
          <w:szCs w:val="26"/>
        </w:rPr>
        <w:t xml:space="preserve">Председатель Совета </w:t>
      </w:r>
      <w:r w:rsidR="00FA464C" w:rsidRPr="00EA5A2A">
        <w:rPr>
          <w:sz w:val="26"/>
          <w:szCs w:val="26"/>
        </w:rPr>
        <w:t>Ассоциации:</w:t>
      </w:r>
    </w:p>
    <w:p w:rsidR="00FA464C" w:rsidRPr="00EA5A2A" w:rsidRDefault="00340FE9" w:rsidP="00340F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1) </w:t>
      </w:r>
      <w:r w:rsidR="00D873BC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>редставляет Ассоциаци</w:t>
      </w:r>
      <w:r w:rsidR="00B5377A" w:rsidRPr="00EA5A2A">
        <w:rPr>
          <w:sz w:val="26"/>
          <w:szCs w:val="26"/>
        </w:rPr>
        <w:t>ю</w:t>
      </w:r>
      <w:r w:rsidR="00FA464C" w:rsidRPr="00EA5A2A">
        <w:rPr>
          <w:sz w:val="26"/>
          <w:szCs w:val="26"/>
        </w:rPr>
        <w:t xml:space="preserve">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</w:t>
      </w:r>
      <w:r w:rsidR="00FA464C" w:rsidRPr="00EA5A2A">
        <w:rPr>
          <w:sz w:val="26"/>
          <w:szCs w:val="26"/>
        </w:rPr>
        <w:lastRenderedPageBreak/>
        <w:t>реконструкции, капитального ремонта</w:t>
      </w:r>
      <w:r w:rsidR="00557752" w:rsidRPr="00EA5A2A">
        <w:rPr>
          <w:sz w:val="26"/>
          <w:szCs w:val="26"/>
        </w:rPr>
        <w:t>,</w:t>
      </w:r>
      <w:r w:rsidR="00250BB5" w:rsidRPr="00EA5A2A">
        <w:rPr>
          <w:b/>
          <w:i/>
          <w:sz w:val="26"/>
          <w:szCs w:val="26"/>
        </w:rPr>
        <w:t xml:space="preserve"> </w:t>
      </w:r>
      <w:r w:rsidR="00250BB5" w:rsidRPr="00A54EB9">
        <w:rPr>
          <w:sz w:val="26"/>
          <w:szCs w:val="26"/>
        </w:rPr>
        <w:t>сноса</w:t>
      </w:r>
      <w:r w:rsidR="00250BB5" w:rsidRPr="00EA5A2A">
        <w:rPr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объектов капитального строительства;</w:t>
      </w:r>
    </w:p>
    <w:p w:rsidR="00FA464C" w:rsidRPr="00EA5A2A" w:rsidRDefault="00340FE9" w:rsidP="00340F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2) </w:t>
      </w:r>
      <w:r w:rsidR="00610EE6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>ринимает решени</w:t>
      </w:r>
      <w:r w:rsidR="0062655F" w:rsidRPr="00EA5A2A">
        <w:rPr>
          <w:sz w:val="26"/>
          <w:szCs w:val="26"/>
        </w:rPr>
        <w:t>е</w:t>
      </w:r>
      <w:r w:rsidR="00A54EB9">
        <w:rPr>
          <w:sz w:val="26"/>
          <w:szCs w:val="26"/>
        </w:rPr>
        <w:t xml:space="preserve"> о созыве</w:t>
      </w:r>
      <w:r w:rsidR="00FA464C" w:rsidRPr="00EA5A2A">
        <w:rPr>
          <w:sz w:val="26"/>
          <w:szCs w:val="26"/>
        </w:rPr>
        <w:t xml:space="preserve"> заседаний </w:t>
      </w:r>
      <w:r w:rsidR="00114D25" w:rsidRPr="00EA5A2A">
        <w:rPr>
          <w:sz w:val="26"/>
          <w:szCs w:val="26"/>
        </w:rPr>
        <w:t xml:space="preserve">Совета </w:t>
      </w:r>
      <w:r w:rsidR="00FA464C" w:rsidRPr="00EA5A2A">
        <w:rPr>
          <w:sz w:val="26"/>
          <w:szCs w:val="26"/>
        </w:rPr>
        <w:t>Ассоциации;</w:t>
      </w:r>
    </w:p>
    <w:p w:rsidR="00FA464C" w:rsidRPr="00EA5A2A" w:rsidRDefault="00340FE9" w:rsidP="00340F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3) </w:t>
      </w:r>
      <w:r w:rsidR="00610EE6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 xml:space="preserve">редседательствует на Общем собрании членов Ассоциации, заседании </w:t>
      </w:r>
      <w:r w:rsidR="001570B3" w:rsidRPr="00EA5A2A">
        <w:rPr>
          <w:sz w:val="26"/>
          <w:szCs w:val="26"/>
        </w:rPr>
        <w:t>Совета</w:t>
      </w:r>
      <w:r w:rsidR="001570B3" w:rsidRPr="00EA5A2A">
        <w:rPr>
          <w:color w:val="FF0000"/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>Ассоциации;</w:t>
      </w:r>
    </w:p>
    <w:p w:rsidR="00FA464C" w:rsidRPr="00EA5A2A" w:rsidRDefault="00340FE9" w:rsidP="00340F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4) </w:t>
      </w:r>
      <w:r w:rsidR="00610EE6" w:rsidRPr="00EA5A2A">
        <w:rPr>
          <w:sz w:val="26"/>
          <w:szCs w:val="26"/>
        </w:rPr>
        <w:t>в</w:t>
      </w:r>
      <w:r w:rsidR="00FA464C" w:rsidRPr="00EA5A2A">
        <w:rPr>
          <w:sz w:val="26"/>
          <w:szCs w:val="26"/>
        </w:rPr>
        <w:t xml:space="preserve">носит на рассмотрение </w:t>
      </w:r>
      <w:r w:rsidR="009F7FA9" w:rsidRPr="00EA5A2A">
        <w:rPr>
          <w:sz w:val="26"/>
          <w:szCs w:val="26"/>
        </w:rPr>
        <w:t>Совета</w:t>
      </w:r>
      <w:r w:rsidR="009F7FA9" w:rsidRPr="00EA5A2A">
        <w:rPr>
          <w:color w:val="FF0000"/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Ассоциации кандидатуру </w:t>
      </w:r>
      <w:r w:rsidR="00EA38E0" w:rsidRPr="00EA5A2A">
        <w:rPr>
          <w:sz w:val="26"/>
          <w:szCs w:val="26"/>
        </w:rPr>
        <w:t xml:space="preserve">Генерального директора </w:t>
      </w:r>
      <w:r w:rsidR="00FA464C" w:rsidRPr="00EA5A2A">
        <w:rPr>
          <w:sz w:val="26"/>
          <w:szCs w:val="26"/>
        </w:rPr>
        <w:t>Ассоциации, предложение об освобождении его от занимаемой должности;</w:t>
      </w:r>
    </w:p>
    <w:p w:rsidR="00FA464C" w:rsidRPr="00EA5A2A" w:rsidRDefault="00340FE9" w:rsidP="00340F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5) </w:t>
      </w:r>
      <w:r w:rsidR="002C0E68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 xml:space="preserve">одписывает </w:t>
      </w:r>
      <w:r w:rsidR="00250BB5" w:rsidRPr="00A05548">
        <w:rPr>
          <w:bCs/>
          <w:sz w:val="26"/>
          <w:szCs w:val="26"/>
        </w:rPr>
        <w:t>протоколы Общего собрания членов Ассоциации и заседаний Совета Ассоциации</w:t>
      </w:r>
      <w:r w:rsidR="00250BB5" w:rsidRPr="00EA5A2A">
        <w:rPr>
          <w:sz w:val="26"/>
          <w:szCs w:val="26"/>
        </w:rPr>
        <w:t xml:space="preserve"> и </w:t>
      </w:r>
      <w:r w:rsidR="00FA464C" w:rsidRPr="00EA5A2A">
        <w:rPr>
          <w:sz w:val="26"/>
          <w:szCs w:val="26"/>
        </w:rPr>
        <w:t xml:space="preserve">документы, утвержденные Общим собранием членов Ассоциации и </w:t>
      </w:r>
      <w:r w:rsidR="007445AE" w:rsidRPr="00EA5A2A">
        <w:rPr>
          <w:sz w:val="26"/>
          <w:szCs w:val="26"/>
        </w:rPr>
        <w:t>Советом</w:t>
      </w:r>
      <w:r w:rsidR="007445AE" w:rsidRPr="00EA5A2A">
        <w:rPr>
          <w:color w:val="FF0000"/>
          <w:sz w:val="26"/>
          <w:szCs w:val="26"/>
        </w:rPr>
        <w:t xml:space="preserve"> </w:t>
      </w:r>
      <w:r w:rsidR="00FA464C" w:rsidRPr="00EA5A2A">
        <w:rPr>
          <w:sz w:val="26"/>
          <w:szCs w:val="26"/>
        </w:rPr>
        <w:t xml:space="preserve">Ассоциации, трудовой договор (контракт) с </w:t>
      </w:r>
      <w:r w:rsidR="00360921" w:rsidRPr="00EA5A2A">
        <w:rPr>
          <w:sz w:val="26"/>
          <w:szCs w:val="26"/>
        </w:rPr>
        <w:t xml:space="preserve">лицом, осуществляющим функции </w:t>
      </w:r>
      <w:r w:rsidR="00250BB5" w:rsidRPr="00EA5A2A">
        <w:rPr>
          <w:sz w:val="26"/>
          <w:szCs w:val="26"/>
        </w:rPr>
        <w:t xml:space="preserve">единоличного </w:t>
      </w:r>
      <w:r w:rsidR="00360921" w:rsidRPr="00EA5A2A">
        <w:rPr>
          <w:sz w:val="26"/>
          <w:szCs w:val="26"/>
        </w:rPr>
        <w:t>исполнительного органа</w:t>
      </w:r>
      <w:r w:rsidR="00FA464C" w:rsidRPr="00EA5A2A">
        <w:rPr>
          <w:sz w:val="26"/>
          <w:szCs w:val="26"/>
        </w:rPr>
        <w:t xml:space="preserve"> Ассоциации</w:t>
      </w:r>
      <w:r w:rsidR="00AE399F" w:rsidRPr="00EA5A2A">
        <w:rPr>
          <w:sz w:val="26"/>
          <w:szCs w:val="26"/>
        </w:rPr>
        <w:t xml:space="preserve"> – Генеральным</w:t>
      </w:r>
      <w:r w:rsidR="00AE399F" w:rsidRPr="00EA5A2A">
        <w:rPr>
          <w:color w:val="FF0000"/>
          <w:sz w:val="26"/>
          <w:szCs w:val="26"/>
        </w:rPr>
        <w:t xml:space="preserve"> </w:t>
      </w:r>
      <w:r w:rsidR="00AE399F" w:rsidRPr="00EA5A2A">
        <w:rPr>
          <w:sz w:val="26"/>
          <w:szCs w:val="26"/>
        </w:rPr>
        <w:t>директором</w:t>
      </w:r>
      <w:r w:rsidR="00FA464C" w:rsidRPr="00EA5A2A">
        <w:rPr>
          <w:sz w:val="26"/>
          <w:szCs w:val="26"/>
        </w:rPr>
        <w:t>, иные документы от имени Ассоциации в рамках своей компетенции;</w:t>
      </w:r>
    </w:p>
    <w:p w:rsidR="00340FE9" w:rsidRPr="00EA5A2A" w:rsidRDefault="00340FE9" w:rsidP="00340F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6) </w:t>
      </w:r>
      <w:r w:rsidR="002C0E68" w:rsidRPr="00EA5A2A">
        <w:rPr>
          <w:sz w:val="26"/>
          <w:szCs w:val="26"/>
        </w:rPr>
        <w:t>п</w:t>
      </w:r>
      <w:r w:rsidR="00FA464C" w:rsidRPr="00EA5A2A">
        <w:rPr>
          <w:sz w:val="26"/>
          <w:szCs w:val="26"/>
        </w:rPr>
        <w:t>одписывает договор</w:t>
      </w:r>
      <w:r w:rsidR="00533079" w:rsidRPr="00EA5A2A">
        <w:rPr>
          <w:sz w:val="26"/>
          <w:szCs w:val="26"/>
        </w:rPr>
        <w:t>ы</w:t>
      </w:r>
      <w:r w:rsidR="00FA464C" w:rsidRPr="00EA5A2A">
        <w:rPr>
          <w:sz w:val="26"/>
          <w:szCs w:val="26"/>
        </w:rPr>
        <w:t xml:space="preserve"> о сотрудничестве нефинансового характера с некоммерческими организациями</w:t>
      </w:r>
      <w:r w:rsidR="004031E9" w:rsidRPr="00EA5A2A">
        <w:rPr>
          <w:sz w:val="26"/>
          <w:szCs w:val="26"/>
        </w:rPr>
        <w:t>,</w:t>
      </w:r>
      <w:r w:rsidR="00FA464C" w:rsidRPr="00EA5A2A">
        <w:rPr>
          <w:sz w:val="26"/>
          <w:szCs w:val="26"/>
        </w:rPr>
        <w:t xml:space="preserve"> государственными органами </w:t>
      </w:r>
      <w:r w:rsidR="00FA464C" w:rsidRPr="00A05548">
        <w:rPr>
          <w:sz w:val="26"/>
          <w:szCs w:val="26"/>
        </w:rPr>
        <w:t xml:space="preserve">и </w:t>
      </w:r>
      <w:r w:rsidR="00533079" w:rsidRPr="00A05548">
        <w:rPr>
          <w:sz w:val="26"/>
          <w:szCs w:val="26"/>
        </w:rPr>
        <w:t xml:space="preserve">иными </w:t>
      </w:r>
      <w:r w:rsidR="00250BB5" w:rsidRPr="00EA5A2A">
        <w:rPr>
          <w:sz w:val="26"/>
          <w:szCs w:val="26"/>
        </w:rPr>
        <w:t>организациями;</w:t>
      </w:r>
    </w:p>
    <w:p w:rsidR="00250BB5" w:rsidRPr="003274FC" w:rsidRDefault="00340FE9" w:rsidP="00340F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274FC">
        <w:rPr>
          <w:sz w:val="26"/>
          <w:szCs w:val="26"/>
        </w:rPr>
        <w:t xml:space="preserve">7) </w:t>
      </w:r>
      <w:r w:rsidR="00250BB5" w:rsidRPr="003274FC">
        <w:rPr>
          <w:bCs/>
          <w:sz w:val="26"/>
          <w:szCs w:val="26"/>
        </w:rPr>
        <w:t>формирует повестку дня заседаний Совета Ассоциации, решает все иные вопросы, связанные с проведением заседаний Совета Ассоциации.</w:t>
      </w:r>
    </w:p>
    <w:p w:rsidR="00FA464C" w:rsidRDefault="00657050" w:rsidP="0065705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06E97" w:rsidRDefault="008B0026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c"/>
          <w:sz w:val="26"/>
          <w:szCs w:val="26"/>
        </w:rPr>
      </w:pPr>
      <w:r w:rsidRPr="00EA5A2A">
        <w:rPr>
          <w:rStyle w:val="ac"/>
          <w:sz w:val="26"/>
          <w:szCs w:val="26"/>
        </w:rPr>
        <w:t xml:space="preserve">10. </w:t>
      </w:r>
      <w:r w:rsidR="00972CF4">
        <w:rPr>
          <w:rStyle w:val="ac"/>
          <w:sz w:val="26"/>
          <w:szCs w:val="26"/>
        </w:rPr>
        <w:t xml:space="preserve">ЕДИНОЛИЧНЫЙ </w:t>
      </w:r>
      <w:r w:rsidR="00360921" w:rsidRPr="00EA5A2A">
        <w:rPr>
          <w:rStyle w:val="ac"/>
          <w:sz w:val="26"/>
          <w:szCs w:val="26"/>
        </w:rPr>
        <w:t xml:space="preserve">ИСПОЛНИТЕЛЬНЫЙ ОРГАН </w:t>
      </w:r>
      <w:r w:rsidR="00FA464C" w:rsidRPr="00EA5A2A">
        <w:rPr>
          <w:rStyle w:val="ac"/>
          <w:sz w:val="26"/>
          <w:szCs w:val="26"/>
        </w:rPr>
        <w:t>АССОЦИАЦИИ</w:t>
      </w:r>
      <w:r w:rsidR="0073390F" w:rsidRPr="00EA5A2A">
        <w:rPr>
          <w:rStyle w:val="ac"/>
          <w:sz w:val="26"/>
          <w:szCs w:val="26"/>
        </w:rPr>
        <w:t xml:space="preserve"> –</w:t>
      </w:r>
    </w:p>
    <w:p w:rsidR="00485B67" w:rsidRPr="00EA5A2A" w:rsidRDefault="0073390F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c"/>
          <w:sz w:val="26"/>
          <w:szCs w:val="26"/>
        </w:rPr>
      </w:pPr>
      <w:r w:rsidRPr="00EA5A2A">
        <w:rPr>
          <w:rStyle w:val="ac"/>
          <w:sz w:val="26"/>
          <w:szCs w:val="26"/>
        </w:rPr>
        <w:t xml:space="preserve"> ГЕНЕРАЛЬНЫЙ ДИРЕКТОР</w:t>
      </w:r>
    </w:p>
    <w:p w:rsidR="00740BDC" w:rsidRPr="00EA5A2A" w:rsidRDefault="00740BDC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10.1. </w:t>
      </w:r>
      <w:r w:rsidR="00485B67" w:rsidRPr="00EA5A2A">
        <w:rPr>
          <w:sz w:val="26"/>
          <w:szCs w:val="26"/>
        </w:rPr>
        <w:t xml:space="preserve">Лицо, осуществляющее функции </w:t>
      </w:r>
      <w:r w:rsidR="00567BE1" w:rsidRPr="002F027A">
        <w:rPr>
          <w:sz w:val="26"/>
          <w:szCs w:val="26"/>
        </w:rPr>
        <w:t>единоличного</w:t>
      </w:r>
      <w:r w:rsidR="00567BE1" w:rsidRPr="00EA5A2A">
        <w:rPr>
          <w:sz w:val="26"/>
          <w:szCs w:val="26"/>
        </w:rPr>
        <w:t xml:space="preserve"> </w:t>
      </w:r>
      <w:r w:rsidR="00485B67" w:rsidRPr="00EA5A2A">
        <w:rPr>
          <w:sz w:val="26"/>
          <w:szCs w:val="26"/>
        </w:rPr>
        <w:t>исполнительного органа Ассоциации</w:t>
      </w:r>
      <w:r w:rsidR="007E1939" w:rsidRPr="00EA5A2A">
        <w:rPr>
          <w:sz w:val="26"/>
          <w:szCs w:val="26"/>
        </w:rPr>
        <w:t xml:space="preserve"> – Генеральный директор</w:t>
      </w:r>
      <w:r w:rsidR="00485B67" w:rsidRPr="00EA5A2A">
        <w:rPr>
          <w:sz w:val="26"/>
          <w:szCs w:val="26"/>
        </w:rPr>
        <w:t xml:space="preserve">, назначается на должность </w:t>
      </w:r>
      <w:r w:rsidR="007E1939" w:rsidRPr="00EA5A2A">
        <w:rPr>
          <w:sz w:val="26"/>
          <w:szCs w:val="26"/>
        </w:rPr>
        <w:t xml:space="preserve">Общим собранием членов </w:t>
      </w:r>
      <w:r w:rsidR="00485B67" w:rsidRPr="00EA5A2A">
        <w:rPr>
          <w:sz w:val="26"/>
          <w:szCs w:val="26"/>
        </w:rPr>
        <w:t xml:space="preserve">Ассоциации по представлению </w:t>
      </w:r>
      <w:r w:rsidRPr="00EA5A2A">
        <w:rPr>
          <w:sz w:val="26"/>
          <w:szCs w:val="26"/>
        </w:rPr>
        <w:t>Совета</w:t>
      </w:r>
      <w:r w:rsidR="00657050">
        <w:rPr>
          <w:sz w:val="26"/>
          <w:szCs w:val="26"/>
        </w:rPr>
        <w:t xml:space="preserve"> на срок два календарных года</w:t>
      </w:r>
      <w:r w:rsidR="00697686" w:rsidRPr="00EA5A2A">
        <w:rPr>
          <w:sz w:val="26"/>
          <w:szCs w:val="26"/>
        </w:rPr>
        <w:t>.</w:t>
      </w:r>
    </w:p>
    <w:p w:rsidR="00485B67" w:rsidRPr="00EA5A2A" w:rsidRDefault="00F37F02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 10.2. </w:t>
      </w:r>
      <w:r w:rsidR="00485B67" w:rsidRPr="00EA5A2A">
        <w:rPr>
          <w:sz w:val="26"/>
          <w:szCs w:val="26"/>
        </w:rPr>
        <w:t xml:space="preserve">При назначении такого лица должны быть соблюдены требования, предусмотренные частями 4 и 5 статьи 14 Федерального закона от 1 декабря 2007 года № 315-ФЗ «О саморегулируемых организациях». </w:t>
      </w:r>
      <w:r w:rsidR="000B0DDA" w:rsidRPr="00EA5A2A">
        <w:rPr>
          <w:sz w:val="26"/>
          <w:szCs w:val="26"/>
        </w:rPr>
        <w:t xml:space="preserve">Генеральный директор </w:t>
      </w:r>
      <w:r w:rsidR="00485B67" w:rsidRPr="00EA5A2A">
        <w:rPr>
          <w:sz w:val="26"/>
          <w:szCs w:val="26"/>
        </w:rPr>
        <w:t>не вправе:</w:t>
      </w:r>
    </w:p>
    <w:p w:rsidR="00485B67" w:rsidRPr="00EA5A2A" w:rsidRDefault="00707213" w:rsidP="007072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1) </w:t>
      </w:r>
      <w:r w:rsidR="00485B67" w:rsidRPr="00EA5A2A">
        <w:rPr>
          <w:sz w:val="26"/>
          <w:szCs w:val="26"/>
        </w:rPr>
        <w:t xml:space="preserve">приобретать ценные бумаги, эмитентами которых или </w:t>
      </w:r>
      <w:r w:rsidR="00B17B02" w:rsidRPr="00EA5A2A">
        <w:rPr>
          <w:sz w:val="26"/>
          <w:szCs w:val="26"/>
        </w:rPr>
        <w:t>должниками,</w:t>
      </w:r>
      <w:r w:rsidR="00485B67" w:rsidRPr="00EA5A2A">
        <w:rPr>
          <w:sz w:val="26"/>
          <w:szCs w:val="26"/>
        </w:rPr>
        <w:t xml:space="preserve"> по которым являются члены Ассоциации, их дочерние и зависимые общества;</w:t>
      </w:r>
    </w:p>
    <w:p w:rsidR="00485B67" w:rsidRPr="00EA5A2A" w:rsidRDefault="00707213" w:rsidP="007072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2) </w:t>
      </w:r>
      <w:r w:rsidR="00485B67" w:rsidRPr="00EA5A2A">
        <w:rPr>
          <w:sz w:val="26"/>
          <w:szCs w:val="26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485B67" w:rsidRPr="00EA5A2A" w:rsidRDefault="00707213" w:rsidP="007072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lastRenderedPageBreak/>
        <w:t xml:space="preserve">3) </w:t>
      </w:r>
      <w:r w:rsidR="00485B67" w:rsidRPr="00EA5A2A">
        <w:rPr>
          <w:sz w:val="26"/>
          <w:szCs w:val="26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485B67" w:rsidRPr="00EA5A2A" w:rsidRDefault="00707213" w:rsidP="007072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4) </w:t>
      </w:r>
      <w:r w:rsidR="00485B67" w:rsidRPr="00EA5A2A">
        <w:rPr>
          <w:sz w:val="26"/>
          <w:szCs w:val="26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0E025A" w:rsidRPr="00EA5A2A" w:rsidRDefault="00707213" w:rsidP="007072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5) </w:t>
      </w:r>
      <w:r w:rsidR="00485B67" w:rsidRPr="00EA5A2A">
        <w:rPr>
          <w:sz w:val="26"/>
          <w:szCs w:val="26"/>
        </w:rPr>
        <w:t>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EB0321" w:rsidRDefault="000E025A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10.3. </w:t>
      </w:r>
      <w:r w:rsidR="004D2B13" w:rsidRPr="00EA5A2A">
        <w:rPr>
          <w:sz w:val="26"/>
          <w:szCs w:val="26"/>
        </w:rPr>
        <w:t xml:space="preserve">Генеральный директор </w:t>
      </w:r>
      <w:r w:rsidRPr="00EA5A2A">
        <w:rPr>
          <w:sz w:val="26"/>
          <w:szCs w:val="26"/>
        </w:rPr>
        <w:t xml:space="preserve">Ассоциации </w:t>
      </w:r>
      <w:r w:rsidR="00485B67" w:rsidRPr="00EA5A2A">
        <w:rPr>
          <w:sz w:val="26"/>
          <w:szCs w:val="26"/>
        </w:rPr>
        <w:t>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EB0321" w:rsidRDefault="000E025A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10.4. </w:t>
      </w:r>
      <w:r w:rsidR="00FF7A87" w:rsidRPr="00EA5A2A">
        <w:rPr>
          <w:sz w:val="26"/>
          <w:szCs w:val="26"/>
        </w:rPr>
        <w:t xml:space="preserve">Генеральный директор </w:t>
      </w:r>
      <w:r w:rsidRPr="00EA5A2A">
        <w:rPr>
          <w:sz w:val="26"/>
          <w:szCs w:val="26"/>
        </w:rPr>
        <w:t xml:space="preserve">Ассоциации </w:t>
      </w:r>
      <w:r w:rsidR="00485B67" w:rsidRPr="00EA5A2A">
        <w:rPr>
          <w:sz w:val="26"/>
          <w:szCs w:val="26"/>
        </w:rPr>
        <w:t xml:space="preserve">осуществляет руководство текущей деятельностью Ассоциации в порядке и пределах, которые установлены Общим собранием членов Ассоциации. </w:t>
      </w:r>
      <w:r w:rsidR="000A5009" w:rsidRPr="00EA5A2A">
        <w:rPr>
          <w:sz w:val="26"/>
          <w:szCs w:val="26"/>
        </w:rPr>
        <w:t>Генеральный директор</w:t>
      </w:r>
      <w:r w:rsidR="00485B67" w:rsidRPr="00EA5A2A">
        <w:rPr>
          <w:sz w:val="26"/>
          <w:szCs w:val="26"/>
        </w:rPr>
        <w:t xml:space="preserve"> Ассоциации выступает от имени Ассоциации в вопросах, отнесенных Общим собранием членов Ассоциации к его компетенции.</w:t>
      </w:r>
    </w:p>
    <w:p w:rsidR="00EB0321" w:rsidRDefault="006B1DB6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10.5. Генеральный директор без доверенности осуществляет юридические действия от имени Ассоциации в пределах своих полномочий.</w:t>
      </w:r>
    </w:p>
    <w:p w:rsidR="00EB0321" w:rsidRDefault="00EB0321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B3363" w:rsidRPr="00EA5A2A">
        <w:rPr>
          <w:sz w:val="26"/>
          <w:szCs w:val="26"/>
        </w:rPr>
        <w:t xml:space="preserve">0.6. </w:t>
      </w:r>
      <w:r w:rsidR="005F5EF1" w:rsidRPr="00EA5A2A">
        <w:rPr>
          <w:sz w:val="26"/>
          <w:szCs w:val="26"/>
        </w:rPr>
        <w:t>Генеральный директор подотчетен Общему собранию членов Ассоциации</w:t>
      </w:r>
      <w:r w:rsidR="00405840" w:rsidRPr="00EA5A2A">
        <w:rPr>
          <w:sz w:val="26"/>
          <w:szCs w:val="26"/>
        </w:rPr>
        <w:t>.</w:t>
      </w:r>
    </w:p>
    <w:p w:rsidR="000C2F66" w:rsidRPr="002F027A" w:rsidRDefault="00405840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10.7. </w:t>
      </w:r>
      <w:r w:rsidR="00E605D9" w:rsidRPr="00EA5A2A">
        <w:rPr>
          <w:sz w:val="26"/>
          <w:szCs w:val="26"/>
        </w:rPr>
        <w:t xml:space="preserve"> </w:t>
      </w:r>
      <w:r w:rsidR="00EC0E8E" w:rsidRPr="002F027A">
        <w:rPr>
          <w:sz w:val="26"/>
          <w:szCs w:val="26"/>
        </w:rPr>
        <w:t>Генеральный директор в пределах своей компетенции</w:t>
      </w:r>
      <w:r w:rsidR="000C2F66" w:rsidRPr="002F027A">
        <w:rPr>
          <w:sz w:val="26"/>
          <w:szCs w:val="26"/>
        </w:rPr>
        <w:t xml:space="preserve">: </w:t>
      </w:r>
    </w:p>
    <w:p w:rsidR="000C2F66" w:rsidRPr="00EA5A2A" w:rsidRDefault="000C2F66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1) открывает счета в банках и иных кредитных учреждениях, в </w:t>
      </w:r>
      <w:proofErr w:type="spellStart"/>
      <w:r w:rsidRPr="00EA5A2A">
        <w:rPr>
          <w:sz w:val="26"/>
          <w:szCs w:val="26"/>
        </w:rPr>
        <w:t>т.ч</w:t>
      </w:r>
      <w:proofErr w:type="spellEnd"/>
      <w:r w:rsidRPr="00EA5A2A">
        <w:rPr>
          <w:sz w:val="26"/>
          <w:szCs w:val="26"/>
        </w:rPr>
        <w:t xml:space="preserve">. </w:t>
      </w:r>
      <w:r w:rsidR="00EC0E8E" w:rsidRPr="002F027A">
        <w:rPr>
          <w:sz w:val="26"/>
          <w:szCs w:val="26"/>
        </w:rPr>
        <w:t>специальные</w:t>
      </w:r>
      <w:r w:rsidR="00EC0E8E" w:rsidRPr="00EA5A2A">
        <w:rPr>
          <w:sz w:val="26"/>
          <w:szCs w:val="26"/>
        </w:rPr>
        <w:t xml:space="preserve"> </w:t>
      </w:r>
      <w:r w:rsidRPr="00EA5A2A">
        <w:rPr>
          <w:sz w:val="26"/>
          <w:szCs w:val="26"/>
        </w:rPr>
        <w:t>счета для операций с компенсационным</w:t>
      </w:r>
      <w:r w:rsidR="00132569" w:rsidRPr="00EA5A2A">
        <w:rPr>
          <w:sz w:val="26"/>
          <w:szCs w:val="26"/>
        </w:rPr>
        <w:t>и</w:t>
      </w:r>
      <w:r w:rsidRPr="00EA5A2A">
        <w:rPr>
          <w:sz w:val="26"/>
          <w:szCs w:val="26"/>
        </w:rPr>
        <w:t xml:space="preserve"> фонд</w:t>
      </w:r>
      <w:r w:rsidR="00132569" w:rsidRPr="00EA5A2A">
        <w:rPr>
          <w:sz w:val="26"/>
          <w:szCs w:val="26"/>
        </w:rPr>
        <w:t>ами</w:t>
      </w:r>
      <w:r w:rsidRPr="00EA5A2A">
        <w:rPr>
          <w:sz w:val="26"/>
          <w:szCs w:val="26"/>
        </w:rPr>
        <w:t>;</w:t>
      </w:r>
    </w:p>
    <w:p w:rsidR="00EB0321" w:rsidRDefault="000C2F66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2) обеспечивает ведение бухгалтерского учета и финансовой отчетности;</w:t>
      </w:r>
    </w:p>
    <w:p w:rsidR="00EB0321" w:rsidRDefault="000C2F66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3) осуществляет наем работников, заключает контракты и трудовые договоры с работниками, утверждает должностные инструкции, иные локальные правовые акты;</w:t>
      </w:r>
    </w:p>
    <w:p w:rsidR="00EB0321" w:rsidRDefault="000C2F66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4)</w:t>
      </w:r>
      <w:r w:rsidR="0002173E" w:rsidRPr="00EA5A2A">
        <w:rPr>
          <w:sz w:val="26"/>
          <w:szCs w:val="26"/>
        </w:rPr>
        <w:t xml:space="preserve"> принимает решение о привлечении в случае необходимости специалистов на договорной основе, определяет порядок и размер их оплаты труда;</w:t>
      </w:r>
      <w:r w:rsidRPr="00EA5A2A">
        <w:rPr>
          <w:sz w:val="26"/>
          <w:szCs w:val="26"/>
        </w:rPr>
        <w:t xml:space="preserve"> </w:t>
      </w:r>
    </w:p>
    <w:p w:rsidR="00EB0321" w:rsidRDefault="0002173E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5) </w:t>
      </w:r>
      <w:r w:rsidR="000C2F66" w:rsidRPr="00EA5A2A">
        <w:rPr>
          <w:sz w:val="26"/>
          <w:szCs w:val="26"/>
        </w:rPr>
        <w:t>распоряжается в пределах утвержденной сметы</w:t>
      </w:r>
      <w:r w:rsidR="00132569" w:rsidRPr="00EA5A2A">
        <w:rPr>
          <w:sz w:val="26"/>
          <w:szCs w:val="26"/>
        </w:rPr>
        <w:t xml:space="preserve"> расходов</w:t>
      </w:r>
      <w:r w:rsidR="000C2F66" w:rsidRPr="00EA5A2A">
        <w:rPr>
          <w:sz w:val="26"/>
          <w:szCs w:val="26"/>
        </w:rPr>
        <w:t xml:space="preserve">  денежными средствами и имуществом </w:t>
      </w:r>
      <w:r w:rsidR="00132569" w:rsidRPr="00EA5A2A">
        <w:rPr>
          <w:sz w:val="26"/>
          <w:szCs w:val="26"/>
        </w:rPr>
        <w:t>Ассоциации</w:t>
      </w:r>
      <w:r w:rsidR="000C2F66" w:rsidRPr="00EA5A2A">
        <w:rPr>
          <w:sz w:val="26"/>
          <w:szCs w:val="26"/>
        </w:rPr>
        <w:t xml:space="preserve">, заключает договоры, осуществляет другие </w:t>
      </w:r>
      <w:r w:rsidR="000C2F66" w:rsidRPr="00EA5A2A">
        <w:rPr>
          <w:sz w:val="26"/>
          <w:szCs w:val="26"/>
        </w:rPr>
        <w:lastRenderedPageBreak/>
        <w:t xml:space="preserve">юридические действия от имени </w:t>
      </w:r>
      <w:r w:rsidR="00132569" w:rsidRPr="00EA5A2A">
        <w:rPr>
          <w:sz w:val="26"/>
          <w:szCs w:val="26"/>
        </w:rPr>
        <w:t>Ассоциации</w:t>
      </w:r>
      <w:r w:rsidR="000C2F66" w:rsidRPr="00EA5A2A">
        <w:rPr>
          <w:sz w:val="26"/>
          <w:szCs w:val="26"/>
        </w:rPr>
        <w:t>;</w:t>
      </w:r>
    </w:p>
    <w:p w:rsidR="00EB0321" w:rsidRDefault="0002173E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6</w:t>
      </w:r>
      <w:r w:rsidR="000C2F66" w:rsidRPr="00EA5A2A">
        <w:rPr>
          <w:sz w:val="26"/>
          <w:szCs w:val="26"/>
        </w:rPr>
        <w:t>) выдает доверенности на осуществление действий в пределах своей компетенции;</w:t>
      </w:r>
    </w:p>
    <w:p w:rsidR="00EB0321" w:rsidRDefault="0002173E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7</w:t>
      </w:r>
      <w:r w:rsidR="000C2F66" w:rsidRPr="00EA5A2A">
        <w:rPr>
          <w:sz w:val="26"/>
          <w:szCs w:val="26"/>
        </w:rPr>
        <w:t xml:space="preserve">) руководит внутренней деятельностью </w:t>
      </w:r>
      <w:r w:rsidR="00BB67C4" w:rsidRPr="00EA5A2A">
        <w:rPr>
          <w:sz w:val="26"/>
          <w:szCs w:val="26"/>
        </w:rPr>
        <w:t>Ассоциации</w:t>
      </w:r>
      <w:r w:rsidR="000C2F66" w:rsidRPr="00EA5A2A">
        <w:rPr>
          <w:sz w:val="26"/>
          <w:szCs w:val="26"/>
        </w:rPr>
        <w:t>, издает приказы, распоряжения, дает указания в рамках своей компетенции;</w:t>
      </w:r>
    </w:p>
    <w:p w:rsidR="00EB0321" w:rsidRDefault="0002173E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8</w:t>
      </w:r>
      <w:r w:rsidR="000C2F66" w:rsidRPr="00EA5A2A">
        <w:rPr>
          <w:sz w:val="26"/>
          <w:szCs w:val="26"/>
        </w:rPr>
        <w:t xml:space="preserve">) </w:t>
      </w:r>
      <w:r w:rsidR="00BB67C4" w:rsidRPr="00EA5A2A">
        <w:rPr>
          <w:sz w:val="26"/>
          <w:szCs w:val="26"/>
        </w:rPr>
        <w:t>о</w:t>
      </w:r>
      <w:r w:rsidR="000C2F66" w:rsidRPr="00EA5A2A">
        <w:rPr>
          <w:sz w:val="26"/>
          <w:szCs w:val="26"/>
        </w:rPr>
        <w:t>рганизует привлечение сре</w:t>
      </w:r>
      <w:proofErr w:type="gramStart"/>
      <w:r w:rsidR="000C2F66" w:rsidRPr="00EA5A2A">
        <w:rPr>
          <w:sz w:val="26"/>
          <w:szCs w:val="26"/>
        </w:rPr>
        <w:t>дств дл</w:t>
      </w:r>
      <w:proofErr w:type="gramEnd"/>
      <w:r w:rsidR="000C2F66" w:rsidRPr="00EA5A2A">
        <w:rPr>
          <w:sz w:val="26"/>
          <w:szCs w:val="26"/>
        </w:rPr>
        <w:t xml:space="preserve">я финансирования деятельности </w:t>
      </w:r>
      <w:r w:rsidR="00BB67C4" w:rsidRPr="00EA5A2A">
        <w:rPr>
          <w:sz w:val="26"/>
          <w:szCs w:val="26"/>
        </w:rPr>
        <w:t>Ассоциации</w:t>
      </w:r>
      <w:r w:rsidR="000C2F66" w:rsidRPr="00EA5A2A">
        <w:rPr>
          <w:sz w:val="26"/>
          <w:szCs w:val="26"/>
        </w:rPr>
        <w:t>;</w:t>
      </w:r>
    </w:p>
    <w:p w:rsidR="00EB0321" w:rsidRDefault="0002173E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9</w:t>
      </w:r>
      <w:r w:rsidR="000C2F66" w:rsidRPr="00EA5A2A">
        <w:rPr>
          <w:sz w:val="26"/>
          <w:szCs w:val="26"/>
        </w:rPr>
        <w:t>) обеспечивает раскрытие информации о</w:t>
      </w:r>
      <w:r w:rsidR="00813DA9" w:rsidRPr="00EA5A2A">
        <w:rPr>
          <w:sz w:val="26"/>
          <w:szCs w:val="26"/>
        </w:rPr>
        <w:t>б Ассоциации</w:t>
      </w:r>
      <w:r w:rsidR="000C2F66" w:rsidRPr="00EA5A2A">
        <w:rPr>
          <w:sz w:val="26"/>
          <w:szCs w:val="26"/>
        </w:rPr>
        <w:t xml:space="preserve"> в объеме и порядке, которые установлены законодательством Российской Федерации;</w:t>
      </w:r>
    </w:p>
    <w:p w:rsidR="00EB0321" w:rsidRDefault="0002173E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10</w:t>
      </w:r>
      <w:r w:rsidR="000C2F66" w:rsidRPr="00EA5A2A">
        <w:rPr>
          <w:sz w:val="26"/>
          <w:szCs w:val="26"/>
        </w:rPr>
        <w:t>) обесп</w:t>
      </w:r>
      <w:r w:rsidR="004A67D1" w:rsidRPr="00EA5A2A">
        <w:rPr>
          <w:sz w:val="26"/>
          <w:szCs w:val="26"/>
        </w:rPr>
        <w:t xml:space="preserve">ечивает ведение </w:t>
      </w:r>
      <w:r w:rsidR="00914388" w:rsidRPr="00EA5A2A">
        <w:rPr>
          <w:sz w:val="26"/>
          <w:szCs w:val="26"/>
        </w:rPr>
        <w:t>р</w:t>
      </w:r>
      <w:r w:rsidR="004A67D1" w:rsidRPr="00EA5A2A">
        <w:rPr>
          <w:sz w:val="26"/>
          <w:szCs w:val="26"/>
        </w:rPr>
        <w:t>еестра членов Ассоциации</w:t>
      </w:r>
      <w:r w:rsidR="000C2F66" w:rsidRPr="00EA5A2A">
        <w:rPr>
          <w:sz w:val="26"/>
          <w:szCs w:val="26"/>
        </w:rPr>
        <w:t>, внесение в него сведений, предоставление выписок из реестра членов</w:t>
      </w:r>
      <w:r w:rsidR="004A67D1" w:rsidRPr="00EA5A2A">
        <w:rPr>
          <w:sz w:val="26"/>
          <w:szCs w:val="26"/>
        </w:rPr>
        <w:t xml:space="preserve"> Ассоциации</w:t>
      </w:r>
      <w:r w:rsidR="000C2F66" w:rsidRPr="00EA5A2A">
        <w:rPr>
          <w:sz w:val="26"/>
          <w:szCs w:val="26"/>
        </w:rPr>
        <w:t>;</w:t>
      </w:r>
    </w:p>
    <w:p w:rsidR="00EB0321" w:rsidRDefault="00EB420F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02173E" w:rsidRPr="00EA5A2A">
        <w:rPr>
          <w:sz w:val="26"/>
          <w:szCs w:val="26"/>
        </w:rPr>
        <w:t>1</w:t>
      </w:r>
      <w:r w:rsidRPr="00EA5A2A">
        <w:rPr>
          <w:sz w:val="26"/>
          <w:szCs w:val="26"/>
        </w:rPr>
        <w:t xml:space="preserve">) </w:t>
      </w:r>
      <w:r w:rsidR="0002173E" w:rsidRPr="00EA5A2A">
        <w:rPr>
          <w:sz w:val="26"/>
          <w:szCs w:val="26"/>
        </w:rPr>
        <w:t xml:space="preserve">организует проведение плановых </w:t>
      </w:r>
      <w:r w:rsidR="000C21D3" w:rsidRPr="00EA5A2A">
        <w:rPr>
          <w:sz w:val="26"/>
          <w:szCs w:val="26"/>
        </w:rPr>
        <w:t xml:space="preserve">и внеплановых </w:t>
      </w:r>
      <w:r w:rsidR="0002173E" w:rsidRPr="00EA5A2A">
        <w:rPr>
          <w:sz w:val="26"/>
          <w:szCs w:val="26"/>
        </w:rPr>
        <w:t>проверок членов Ассоциации;</w:t>
      </w:r>
    </w:p>
    <w:p w:rsidR="00EB0321" w:rsidRDefault="0002173E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12) </w:t>
      </w:r>
      <w:r w:rsidR="00EB420F" w:rsidRPr="00EA5A2A">
        <w:rPr>
          <w:sz w:val="26"/>
          <w:szCs w:val="26"/>
        </w:rPr>
        <w:t>утверждает структуру и штатное расписание администрации Генерального директора;</w:t>
      </w:r>
    </w:p>
    <w:p w:rsidR="00EB0321" w:rsidRDefault="000C2F66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02173E" w:rsidRPr="00EA5A2A">
        <w:rPr>
          <w:sz w:val="26"/>
          <w:szCs w:val="26"/>
        </w:rPr>
        <w:t>3</w:t>
      </w:r>
      <w:r w:rsidR="00FA7839" w:rsidRPr="00EA5A2A">
        <w:rPr>
          <w:sz w:val="26"/>
          <w:szCs w:val="26"/>
        </w:rPr>
        <w:t xml:space="preserve">) </w:t>
      </w:r>
      <w:r w:rsidRPr="00EA5A2A">
        <w:rPr>
          <w:sz w:val="26"/>
          <w:szCs w:val="26"/>
        </w:rPr>
        <w:t xml:space="preserve">вносит предложения на Общее собрание об утверждении сметы доходов и </w:t>
      </w:r>
      <w:r w:rsidR="00EC0E8E" w:rsidRPr="004A1CAF">
        <w:rPr>
          <w:sz w:val="26"/>
          <w:szCs w:val="26"/>
        </w:rPr>
        <w:t>сметы</w:t>
      </w:r>
      <w:r w:rsidR="00EC0E8E" w:rsidRPr="00EA5A2A">
        <w:rPr>
          <w:b/>
          <w:i/>
          <w:sz w:val="26"/>
          <w:szCs w:val="26"/>
        </w:rPr>
        <w:t xml:space="preserve"> </w:t>
      </w:r>
      <w:r w:rsidRPr="00EA5A2A">
        <w:rPr>
          <w:sz w:val="26"/>
          <w:szCs w:val="26"/>
        </w:rPr>
        <w:t xml:space="preserve">расходов </w:t>
      </w:r>
      <w:r w:rsidR="00CF699F" w:rsidRPr="00EA5A2A">
        <w:rPr>
          <w:sz w:val="26"/>
          <w:szCs w:val="26"/>
        </w:rPr>
        <w:t>Ассоциации</w:t>
      </w:r>
      <w:r w:rsidRPr="00EA5A2A">
        <w:rPr>
          <w:sz w:val="26"/>
          <w:szCs w:val="26"/>
        </w:rPr>
        <w:t>;</w:t>
      </w:r>
    </w:p>
    <w:p w:rsidR="00EB0321" w:rsidRDefault="00CF699F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02173E" w:rsidRPr="00EA5A2A">
        <w:rPr>
          <w:sz w:val="26"/>
          <w:szCs w:val="26"/>
        </w:rPr>
        <w:t>4</w:t>
      </w:r>
      <w:r w:rsidR="000C2F66" w:rsidRPr="00EA5A2A">
        <w:rPr>
          <w:sz w:val="26"/>
          <w:szCs w:val="26"/>
        </w:rPr>
        <w:t xml:space="preserve">) обеспечивает реализацию решений Общего собрания членов </w:t>
      </w:r>
      <w:r w:rsidRPr="00EA5A2A">
        <w:rPr>
          <w:sz w:val="26"/>
          <w:szCs w:val="26"/>
        </w:rPr>
        <w:t>Ассоциации</w:t>
      </w:r>
      <w:r w:rsidR="000C2F66" w:rsidRPr="00EA5A2A">
        <w:rPr>
          <w:sz w:val="26"/>
          <w:szCs w:val="26"/>
        </w:rPr>
        <w:t xml:space="preserve">, Совета </w:t>
      </w:r>
      <w:r w:rsidRPr="00EA5A2A">
        <w:rPr>
          <w:sz w:val="26"/>
          <w:szCs w:val="26"/>
        </w:rPr>
        <w:t>Ассоциации</w:t>
      </w:r>
      <w:r w:rsidR="000C2F66" w:rsidRPr="00EA5A2A">
        <w:rPr>
          <w:sz w:val="26"/>
          <w:szCs w:val="26"/>
        </w:rPr>
        <w:t>;</w:t>
      </w:r>
    </w:p>
    <w:p w:rsidR="00EB0321" w:rsidRDefault="00FA7839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02173E" w:rsidRPr="00EA5A2A">
        <w:rPr>
          <w:sz w:val="26"/>
          <w:szCs w:val="26"/>
        </w:rPr>
        <w:t>5</w:t>
      </w:r>
      <w:r w:rsidR="000C2F66" w:rsidRPr="00EA5A2A">
        <w:rPr>
          <w:sz w:val="26"/>
          <w:szCs w:val="26"/>
        </w:rPr>
        <w:t xml:space="preserve">) отчитывается перед Общим собранием </w:t>
      </w:r>
      <w:r w:rsidR="00B02CDF" w:rsidRPr="00EA5A2A">
        <w:rPr>
          <w:sz w:val="26"/>
          <w:szCs w:val="26"/>
        </w:rPr>
        <w:t>Ассоциации</w:t>
      </w:r>
      <w:r w:rsidR="000C2F66" w:rsidRPr="00EA5A2A">
        <w:rPr>
          <w:sz w:val="26"/>
          <w:szCs w:val="26"/>
        </w:rPr>
        <w:t>;</w:t>
      </w:r>
    </w:p>
    <w:p w:rsidR="00EB0321" w:rsidRDefault="00B02CDF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02173E" w:rsidRPr="00EA5A2A">
        <w:rPr>
          <w:sz w:val="26"/>
          <w:szCs w:val="26"/>
        </w:rPr>
        <w:t>6</w:t>
      </w:r>
      <w:r w:rsidR="000C2F66" w:rsidRPr="00EA5A2A">
        <w:rPr>
          <w:sz w:val="26"/>
          <w:szCs w:val="26"/>
        </w:rPr>
        <w:t xml:space="preserve">) принимает решение о направлении запросов в органы государственной власти и органы местного самоуправления о предоставлении информации, необходимой для выполнения </w:t>
      </w:r>
      <w:r w:rsidRPr="00EA5A2A">
        <w:rPr>
          <w:sz w:val="26"/>
          <w:szCs w:val="26"/>
        </w:rPr>
        <w:t>Ассоциацией</w:t>
      </w:r>
      <w:r w:rsidR="000C2F66" w:rsidRPr="00EA5A2A">
        <w:rPr>
          <w:sz w:val="26"/>
          <w:szCs w:val="26"/>
        </w:rPr>
        <w:t xml:space="preserve"> возложенных на него федеральными законами функций;</w:t>
      </w:r>
    </w:p>
    <w:p w:rsidR="00EB0321" w:rsidRDefault="00B02CDF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02173E" w:rsidRPr="00EA5A2A">
        <w:rPr>
          <w:sz w:val="26"/>
          <w:szCs w:val="26"/>
        </w:rPr>
        <w:t>7</w:t>
      </w:r>
      <w:r w:rsidR="000C2F66" w:rsidRPr="00EA5A2A">
        <w:rPr>
          <w:sz w:val="26"/>
          <w:szCs w:val="26"/>
        </w:rPr>
        <w:t xml:space="preserve">) принимает решения о рассрочке платежа по членским и целевым взносам, об обращении в суд с исковым заявлением о взыскании членских взносов с членов </w:t>
      </w:r>
      <w:r w:rsidRPr="00EA5A2A">
        <w:rPr>
          <w:sz w:val="26"/>
          <w:szCs w:val="26"/>
        </w:rPr>
        <w:t>Ассоциации</w:t>
      </w:r>
      <w:r w:rsidR="00FA7839" w:rsidRPr="00EA5A2A">
        <w:rPr>
          <w:sz w:val="26"/>
          <w:szCs w:val="26"/>
        </w:rPr>
        <w:t>:</w:t>
      </w:r>
    </w:p>
    <w:p w:rsidR="00420AF4" w:rsidRDefault="00FA7839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02173E" w:rsidRPr="00EA5A2A">
        <w:rPr>
          <w:sz w:val="26"/>
          <w:szCs w:val="26"/>
        </w:rPr>
        <w:t>8</w:t>
      </w:r>
      <w:r w:rsidRPr="00EA5A2A">
        <w:rPr>
          <w:sz w:val="26"/>
          <w:szCs w:val="26"/>
        </w:rPr>
        <w:t>) осуществляет другие действия, предусмотренные положениями, правилами и стандартами Ассоциации</w:t>
      </w:r>
      <w:r w:rsidR="00EC1154" w:rsidRPr="00EA5A2A">
        <w:rPr>
          <w:sz w:val="26"/>
          <w:szCs w:val="26"/>
        </w:rPr>
        <w:t>.</w:t>
      </w:r>
    </w:p>
    <w:p w:rsidR="00131EA8" w:rsidRPr="00EA5A2A" w:rsidRDefault="00131EA8" w:rsidP="00EB03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</w:p>
    <w:p w:rsidR="006F6892" w:rsidRPr="001D68AC" w:rsidRDefault="001D68AC" w:rsidP="001D68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 xml:space="preserve">11. </w:t>
      </w:r>
      <w:r w:rsidR="00485B67" w:rsidRPr="001D68AC">
        <w:rPr>
          <w:rStyle w:val="ac"/>
          <w:sz w:val="26"/>
          <w:szCs w:val="26"/>
        </w:rPr>
        <w:t>ИСТОЧНИКИ ФОРМИРОВАНИЯ ИМУЩЕСТВА АССОЦИАЦИИ</w:t>
      </w:r>
    </w:p>
    <w:p w:rsidR="00485B67" w:rsidRPr="00EA5A2A" w:rsidRDefault="00316BD6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   11.1. </w:t>
      </w:r>
      <w:r w:rsidR="00485B67" w:rsidRPr="00EA5A2A">
        <w:rPr>
          <w:sz w:val="26"/>
          <w:szCs w:val="26"/>
        </w:rPr>
        <w:t xml:space="preserve"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его балансе и являющееся собственностью Ассоциации. </w:t>
      </w:r>
    </w:p>
    <w:p w:rsidR="000C56F7" w:rsidRPr="00EA5A2A" w:rsidRDefault="00316BD6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lastRenderedPageBreak/>
        <w:t xml:space="preserve">            11.2. </w:t>
      </w:r>
      <w:proofErr w:type="gramStart"/>
      <w:r w:rsidR="00485B67" w:rsidRPr="00EA5A2A">
        <w:rPr>
          <w:sz w:val="26"/>
          <w:szCs w:val="26"/>
        </w:rPr>
        <w:t xml:space="preserve">Источниками формирования имущества Ассоциации в денежной и иных формах являются: </w:t>
      </w:r>
      <w:proofErr w:type="gramEnd"/>
    </w:p>
    <w:p w:rsidR="00DD0B36" w:rsidRDefault="00316BD6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3104A8" w:rsidRPr="00EA5A2A">
        <w:rPr>
          <w:sz w:val="26"/>
          <w:szCs w:val="26"/>
        </w:rPr>
        <w:t xml:space="preserve">) </w:t>
      </w:r>
      <w:r w:rsidRPr="00EA5A2A">
        <w:rPr>
          <w:sz w:val="26"/>
          <w:szCs w:val="26"/>
        </w:rPr>
        <w:t xml:space="preserve"> </w:t>
      </w:r>
      <w:r w:rsidR="00485B67" w:rsidRPr="00EA5A2A">
        <w:rPr>
          <w:sz w:val="26"/>
          <w:szCs w:val="26"/>
        </w:rPr>
        <w:t>единовременные и регулярные (периодические) поступления от членов Ассоциации в виде взносов</w:t>
      </w:r>
      <w:r w:rsidR="00337B95" w:rsidRPr="00EA5A2A">
        <w:rPr>
          <w:sz w:val="26"/>
          <w:szCs w:val="26"/>
        </w:rPr>
        <w:t xml:space="preserve"> </w:t>
      </w:r>
      <w:r w:rsidR="00337B95" w:rsidRPr="004A1CAF">
        <w:rPr>
          <w:sz w:val="26"/>
          <w:szCs w:val="26"/>
        </w:rPr>
        <w:t>(вступительных, членских и целевых)</w:t>
      </w:r>
      <w:r w:rsidR="00485B67" w:rsidRPr="004A1CAF">
        <w:rPr>
          <w:sz w:val="26"/>
          <w:szCs w:val="26"/>
        </w:rPr>
        <w:t>;</w:t>
      </w:r>
    </w:p>
    <w:p w:rsidR="00DD0B36" w:rsidRDefault="00714158" w:rsidP="00DD0B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</w:t>
      </w:r>
      <w:r w:rsidR="003104A8" w:rsidRPr="00EA5A2A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85B67" w:rsidRPr="00EA5A2A">
        <w:rPr>
          <w:sz w:val="26"/>
          <w:szCs w:val="26"/>
        </w:rPr>
        <w:t>добровольные имущественные и иные взносы и пожертвования;</w:t>
      </w:r>
    </w:p>
    <w:p w:rsidR="00DD0B36" w:rsidRDefault="004C7408" w:rsidP="00DD0B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3</w:t>
      </w:r>
      <w:r w:rsidR="003104A8" w:rsidRPr="00EA5A2A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85B67" w:rsidRPr="00EA5A2A">
        <w:rPr>
          <w:sz w:val="26"/>
          <w:szCs w:val="26"/>
        </w:rPr>
        <w:t>доходы, полученные от размещения денежных средств на банковских депозитах;</w:t>
      </w:r>
    </w:p>
    <w:p w:rsidR="00485B67" w:rsidRPr="00EA5A2A" w:rsidRDefault="004C7408" w:rsidP="00DD0B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4</w:t>
      </w:r>
      <w:r w:rsidR="003104A8" w:rsidRPr="00EA5A2A">
        <w:rPr>
          <w:sz w:val="26"/>
          <w:szCs w:val="26"/>
        </w:rPr>
        <w:t>)</w:t>
      </w:r>
      <w:r w:rsidRPr="00EA5A2A">
        <w:rPr>
          <w:sz w:val="26"/>
          <w:szCs w:val="26"/>
        </w:rPr>
        <w:t xml:space="preserve"> </w:t>
      </w:r>
      <w:r w:rsidR="00485B67" w:rsidRPr="00EA5A2A">
        <w:rPr>
          <w:sz w:val="26"/>
          <w:szCs w:val="26"/>
        </w:rPr>
        <w:t>другие</w:t>
      </w:r>
      <w:r w:rsidR="004A1CAF">
        <w:rPr>
          <w:sz w:val="26"/>
          <w:szCs w:val="26"/>
        </w:rPr>
        <w:t>,</w:t>
      </w:r>
      <w:r w:rsidR="00485B67" w:rsidRPr="00EA5A2A">
        <w:rPr>
          <w:sz w:val="26"/>
          <w:szCs w:val="26"/>
        </w:rPr>
        <w:t xml:space="preserve"> не запрещенные законодательством источники.</w:t>
      </w:r>
    </w:p>
    <w:p w:rsidR="00485B67" w:rsidRPr="00EA5A2A" w:rsidRDefault="00DE1BED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11.3. </w:t>
      </w:r>
      <w:r w:rsidR="00485B67" w:rsidRPr="00EA5A2A">
        <w:rPr>
          <w:sz w:val="26"/>
          <w:szCs w:val="26"/>
        </w:rPr>
        <w:t xml:space="preserve"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имуществом. </w:t>
      </w:r>
    </w:p>
    <w:p w:rsidR="00485B67" w:rsidRPr="00EA5A2A" w:rsidRDefault="00FE3268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11.4.</w:t>
      </w:r>
      <w:r w:rsidR="00873A88" w:rsidRPr="00EA5A2A">
        <w:rPr>
          <w:sz w:val="26"/>
          <w:szCs w:val="26"/>
        </w:rPr>
        <w:t xml:space="preserve"> </w:t>
      </w:r>
      <w:r w:rsidR="00485B67" w:rsidRPr="00EA5A2A">
        <w:rPr>
          <w:sz w:val="26"/>
          <w:szCs w:val="26"/>
        </w:rPr>
        <w:t>Ассоциация вправе привлекать в порядке, установленном законодательством Российской Федерации, дополнительные финансовые, в том числе валютные, ресурсы, пожертвования и целевые взносы юридических и физических лиц, в том числе и иностранных.</w:t>
      </w:r>
    </w:p>
    <w:p w:rsidR="00485B67" w:rsidRPr="00EA5A2A" w:rsidRDefault="008C516C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11.5. </w:t>
      </w:r>
      <w:r w:rsidR="00485B67" w:rsidRPr="00EA5A2A">
        <w:rPr>
          <w:sz w:val="26"/>
          <w:szCs w:val="26"/>
        </w:rPr>
        <w:t xml:space="preserve">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Ассоциации. </w:t>
      </w:r>
    </w:p>
    <w:p w:rsidR="00485B67" w:rsidRPr="00EA5A2A" w:rsidRDefault="002E6274" w:rsidP="00243D01">
      <w:pPr>
        <w:widowControl w:val="0"/>
        <w:shd w:val="clear" w:color="auto" w:fill="FFFFFF"/>
        <w:tabs>
          <w:tab w:val="num" w:pos="0"/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   </w:t>
      </w:r>
      <w:r w:rsidR="00485B67" w:rsidRPr="00EA5A2A">
        <w:rPr>
          <w:sz w:val="26"/>
          <w:szCs w:val="26"/>
        </w:rPr>
        <w:t>Ассоциация может иметь в собственности или на ином праве земельные участки и другое не запрещенное законом имущество.</w:t>
      </w:r>
    </w:p>
    <w:p w:rsidR="00660406" w:rsidRDefault="00141F29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trike/>
          <w:sz w:val="26"/>
          <w:szCs w:val="26"/>
        </w:rPr>
      </w:pPr>
      <w:r w:rsidRPr="00EA5A2A">
        <w:rPr>
          <w:sz w:val="26"/>
          <w:szCs w:val="26"/>
        </w:rPr>
        <w:t xml:space="preserve">           11.6. </w:t>
      </w:r>
      <w:r w:rsidR="00485B67" w:rsidRPr="00EA5A2A">
        <w:rPr>
          <w:sz w:val="26"/>
          <w:szCs w:val="26"/>
        </w:rPr>
        <w:t>Члены Ассоциации обязаны оплачивать единовременные и регулярные (периодические) членские взносы, взносы в компенсационны</w:t>
      </w:r>
      <w:r w:rsidR="00A6304A" w:rsidRPr="00EA5A2A">
        <w:rPr>
          <w:sz w:val="26"/>
          <w:szCs w:val="26"/>
        </w:rPr>
        <w:t>е</w:t>
      </w:r>
      <w:r w:rsidR="00485B67" w:rsidRPr="00EA5A2A">
        <w:rPr>
          <w:sz w:val="26"/>
          <w:szCs w:val="26"/>
        </w:rPr>
        <w:t xml:space="preserve"> фонд</w:t>
      </w:r>
      <w:r w:rsidR="00A6304A" w:rsidRPr="00EA5A2A">
        <w:rPr>
          <w:sz w:val="26"/>
          <w:szCs w:val="26"/>
        </w:rPr>
        <w:t>ы</w:t>
      </w:r>
      <w:r w:rsidR="00485B67" w:rsidRPr="00EA5A2A">
        <w:rPr>
          <w:sz w:val="26"/>
          <w:szCs w:val="26"/>
        </w:rPr>
        <w:t xml:space="preserve"> в порядке и размерах установленных Общим собранием членов Ассоциации.</w:t>
      </w:r>
    </w:p>
    <w:p w:rsidR="00485B67" w:rsidRDefault="008969F6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          11.7. </w:t>
      </w:r>
      <w:r w:rsidR="00485B67" w:rsidRPr="00EA5A2A">
        <w:rPr>
          <w:sz w:val="26"/>
          <w:szCs w:val="26"/>
        </w:rPr>
        <w:t xml:space="preserve">Имущество, переданное Ассоциации его членами в качестве взносов, не подлежит возврату при прекращении членства в Ассоциации. </w:t>
      </w:r>
    </w:p>
    <w:p w:rsidR="00657050" w:rsidRPr="00EA5A2A" w:rsidRDefault="00657050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13BBE" w:rsidRPr="00EA5A2A" w:rsidRDefault="008069B2" w:rsidP="004556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rStyle w:val="ac"/>
          <w:sz w:val="26"/>
          <w:szCs w:val="26"/>
        </w:rPr>
      </w:pPr>
      <w:r w:rsidRPr="00EA5A2A">
        <w:rPr>
          <w:rStyle w:val="ac"/>
          <w:sz w:val="26"/>
          <w:szCs w:val="26"/>
        </w:rPr>
        <w:t xml:space="preserve">12. </w:t>
      </w:r>
      <w:r w:rsidR="00FA464C" w:rsidRPr="00EA5A2A">
        <w:rPr>
          <w:rStyle w:val="ac"/>
          <w:sz w:val="26"/>
          <w:szCs w:val="26"/>
        </w:rPr>
        <w:t>СПОСОБЫ ОБЕСПЕЧЕНИЯ ИМУЩЕСТВЕННОЙ ОТВЕТСТВЕННОСТИ</w:t>
      </w:r>
      <w:r w:rsidR="004556DD">
        <w:rPr>
          <w:rStyle w:val="ac"/>
          <w:sz w:val="26"/>
          <w:szCs w:val="26"/>
        </w:rPr>
        <w:t xml:space="preserve"> </w:t>
      </w:r>
      <w:r w:rsidR="00FA464C" w:rsidRPr="00EA5A2A">
        <w:rPr>
          <w:rStyle w:val="ac"/>
          <w:sz w:val="26"/>
          <w:szCs w:val="26"/>
        </w:rPr>
        <w:t>ЧЛЕНОВ АССОЦИАЦИИ</w:t>
      </w:r>
    </w:p>
    <w:p w:rsidR="00FA464C" w:rsidRPr="00EA5A2A" w:rsidRDefault="00353035" w:rsidP="00243D01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EA5A2A">
        <w:rPr>
          <w:sz w:val="26"/>
          <w:szCs w:val="26"/>
        </w:rPr>
        <w:t xml:space="preserve">          12.1. </w:t>
      </w:r>
      <w:r w:rsidR="00FA464C" w:rsidRPr="00EA5A2A">
        <w:rPr>
          <w:sz w:val="26"/>
          <w:szCs w:val="26"/>
        </w:rPr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proofErr w:type="gramStart"/>
      <w:r w:rsidR="00FA464C" w:rsidRPr="00EA5A2A">
        <w:rPr>
          <w:color w:val="000000" w:themeColor="text1"/>
          <w:sz w:val="26"/>
          <w:szCs w:val="26"/>
        </w:rPr>
        <w:t>Ассоциации</w:t>
      </w:r>
      <w:proofErr w:type="gramEnd"/>
      <w:r w:rsidR="00FA464C" w:rsidRPr="00EA5A2A">
        <w:rPr>
          <w:color w:val="000000" w:themeColor="text1"/>
          <w:sz w:val="26"/>
          <w:szCs w:val="26"/>
        </w:rPr>
        <w:t xml:space="preserve"> перед потребителями производимых ими </w:t>
      </w:r>
      <w:r w:rsidR="00FA464C" w:rsidRPr="00EA5A2A">
        <w:rPr>
          <w:color w:val="000000" w:themeColor="text1"/>
          <w:sz w:val="26"/>
          <w:szCs w:val="26"/>
        </w:rPr>
        <w:lastRenderedPageBreak/>
        <w:t>товаров (работ, услуг) и иными лицами:</w:t>
      </w:r>
    </w:p>
    <w:p w:rsidR="005B58AB" w:rsidRPr="00EA5A2A" w:rsidRDefault="00E12730" w:rsidP="001F4E7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>1</w:t>
      </w:r>
      <w:r w:rsidR="00D93488" w:rsidRPr="00EA5A2A">
        <w:rPr>
          <w:color w:val="000000" w:themeColor="text1"/>
          <w:sz w:val="26"/>
          <w:szCs w:val="26"/>
        </w:rPr>
        <w:t>)</w:t>
      </w:r>
      <w:r w:rsidRPr="00EA5A2A">
        <w:rPr>
          <w:color w:val="000000" w:themeColor="text1"/>
          <w:sz w:val="26"/>
          <w:szCs w:val="26"/>
        </w:rPr>
        <w:t xml:space="preserve"> </w:t>
      </w:r>
      <w:r w:rsidR="00201DD8" w:rsidRPr="00040473">
        <w:rPr>
          <w:color w:val="000000" w:themeColor="text1"/>
          <w:sz w:val="26"/>
          <w:szCs w:val="26"/>
        </w:rPr>
        <w:t xml:space="preserve">создание системы личного и (или) коллективного страхования, в том числе </w:t>
      </w:r>
      <w:r w:rsidR="00E46363" w:rsidRPr="00EA5A2A">
        <w:rPr>
          <w:color w:val="000000" w:themeColor="text1"/>
          <w:sz w:val="26"/>
          <w:szCs w:val="26"/>
        </w:rPr>
        <w:t>у</w:t>
      </w:r>
      <w:r w:rsidR="00040473">
        <w:rPr>
          <w:color w:val="000000" w:themeColor="text1"/>
          <w:sz w:val="26"/>
          <w:szCs w:val="26"/>
        </w:rPr>
        <w:t>становление требования</w:t>
      </w:r>
      <w:r w:rsidRPr="00EA5A2A">
        <w:rPr>
          <w:color w:val="000000" w:themeColor="text1"/>
          <w:sz w:val="26"/>
          <w:szCs w:val="26"/>
        </w:rPr>
        <w:t>:</w:t>
      </w:r>
    </w:p>
    <w:p w:rsidR="00EB57F6" w:rsidRPr="00EA5A2A" w:rsidRDefault="00D93488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 xml:space="preserve"> - </w:t>
      </w:r>
      <w:r w:rsidR="00983C69" w:rsidRPr="00EA5A2A">
        <w:rPr>
          <w:color w:val="000000" w:themeColor="text1"/>
          <w:sz w:val="26"/>
          <w:szCs w:val="26"/>
        </w:rPr>
        <w:t xml:space="preserve"> </w:t>
      </w:r>
      <w:r w:rsidR="008E204A" w:rsidRPr="00EA5A2A">
        <w:rPr>
          <w:color w:val="000000" w:themeColor="text1"/>
          <w:sz w:val="26"/>
          <w:szCs w:val="26"/>
        </w:rPr>
        <w:t xml:space="preserve">о </w:t>
      </w:r>
      <w:r w:rsidR="00EB57F6" w:rsidRPr="00EA5A2A">
        <w:rPr>
          <w:color w:val="000000" w:themeColor="text1"/>
          <w:sz w:val="26"/>
          <w:szCs w:val="26"/>
        </w:rPr>
        <w:t>страховани</w:t>
      </w:r>
      <w:r w:rsidR="005B58AB" w:rsidRPr="00EA5A2A">
        <w:rPr>
          <w:color w:val="000000" w:themeColor="text1"/>
          <w:sz w:val="26"/>
          <w:szCs w:val="26"/>
        </w:rPr>
        <w:t>и</w:t>
      </w:r>
      <w:r w:rsidR="00EB57F6" w:rsidRPr="00EA5A2A">
        <w:rPr>
          <w:color w:val="000000" w:themeColor="text1"/>
          <w:sz w:val="26"/>
          <w:szCs w:val="26"/>
        </w:rPr>
        <w:t xml:space="preserve">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FA464C" w:rsidRPr="00EA5A2A" w:rsidRDefault="00D93488" w:rsidP="00243D0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ab/>
        <w:t xml:space="preserve"> - </w:t>
      </w:r>
      <w:r w:rsidR="00983C69" w:rsidRPr="00EA5A2A">
        <w:rPr>
          <w:color w:val="000000" w:themeColor="text1"/>
          <w:sz w:val="26"/>
          <w:szCs w:val="26"/>
        </w:rPr>
        <w:t xml:space="preserve"> </w:t>
      </w:r>
      <w:proofErr w:type="gramStart"/>
      <w:r w:rsidR="00983C69" w:rsidRPr="00EA5A2A">
        <w:rPr>
          <w:color w:val="000000" w:themeColor="text1"/>
          <w:sz w:val="26"/>
          <w:szCs w:val="26"/>
        </w:rPr>
        <w:t>с</w:t>
      </w:r>
      <w:r w:rsidR="00EB57F6" w:rsidRPr="00EA5A2A">
        <w:rPr>
          <w:color w:val="000000" w:themeColor="text1"/>
          <w:sz w:val="26"/>
          <w:szCs w:val="26"/>
        </w:rPr>
        <w:t>траховани</w:t>
      </w:r>
      <w:r w:rsidR="005B58AB" w:rsidRPr="00EA5A2A">
        <w:rPr>
          <w:color w:val="000000" w:themeColor="text1"/>
          <w:sz w:val="26"/>
          <w:szCs w:val="26"/>
        </w:rPr>
        <w:t>и</w:t>
      </w:r>
      <w:proofErr w:type="gramEnd"/>
      <w:r w:rsidR="00EB57F6" w:rsidRPr="00EA5A2A">
        <w:rPr>
          <w:color w:val="000000" w:themeColor="text1"/>
          <w:sz w:val="26"/>
          <w:szCs w:val="26"/>
        </w:rPr>
        <w:t xml:space="preserve"> риска ответственности за нарушение членами </w:t>
      </w:r>
      <w:r w:rsidR="006200E9" w:rsidRPr="00EA5A2A">
        <w:rPr>
          <w:sz w:val="26"/>
          <w:szCs w:val="26"/>
        </w:rPr>
        <w:t xml:space="preserve">Ассоциации </w:t>
      </w:r>
      <w:r w:rsidR="00EB57F6" w:rsidRPr="00EA5A2A">
        <w:rPr>
          <w:color w:val="000000" w:themeColor="text1"/>
          <w:sz w:val="26"/>
          <w:szCs w:val="26"/>
        </w:rPr>
        <w:t xml:space="preserve">условий договора </w:t>
      </w:r>
      <w:r w:rsidR="00760A19" w:rsidRPr="00AB37C5">
        <w:rPr>
          <w:color w:val="000000" w:themeColor="text1"/>
          <w:sz w:val="26"/>
          <w:szCs w:val="26"/>
        </w:rPr>
        <w:t xml:space="preserve">строительного </w:t>
      </w:r>
      <w:r w:rsidR="00EB57F6" w:rsidRPr="00AB37C5">
        <w:rPr>
          <w:color w:val="000000" w:themeColor="text1"/>
          <w:sz w:val="26"/>
          <w:szCs w:val="26"/>
        </w:rPr>
        <w:t>подряда</w:t>
      </w:r>
      <w:r w:rsidR="008E204A" w:rsidRPr="00AB37C5">
        <w:rPr>
          <w:color w:val="000000" w:themeColor="text1"/>
          <w:sz w:val="26"/>
          <w:szCs w:val="26"/>
        </w:rPr>
        <w:t>, договора подряда на осуществление сноса</w:t>
      </w:r>
      <w:r w:rsidR="00EB57F6" w:rsidRPr="00AB37C5">
        <w:rPr>
          <w:color w:val="000000" w:themeColor="text1"/>
          <w:sz w:val="26"/>
          <w:szCs w:val="26"/>
        </w:rPr>
        <w:t xml:space="preserve">, </w:t>
      </w:r>
      <w:r w:rsidR="00760A19" w:rsidRPr="00AB37C5">
        <w:rPr>
          <w:color w:val="000000" w:themeColor="text1"/>
          <w:sz w:val="26"/>
          <w:szCs w:val="26"/>
        </w:rPr>
        <w:t>заключенного с использованием конкурентных способов заключения договоров,</w:t>
      </w:r>
      <w:r w:rsidR="00760A19" w:rsidRPr="00EA5A2A">
        <w:rPr>
          <w:b/>
          <w:i/>
          <w:color w:val="000000" w:themeColor="text1"/>
          <w:sz w:val="26"/>
          <w:szCs w:val="26"/>
        </w:rPr>
        <w:t xml:space="preserve"> </w:t>
      </w:r>
      <w:r w:rsidR="00EB57F6" w:rsidRPr="00EA5A2A">
        <w:rPr>
          <w:color w:val="000000" w:themeColor="text1"/>
          <w:sz w:val="26"/>
          <w:szCs w:val="26"/>
        </w:rPr>
        <w:t>а также условия такого страхования</w:t>
      </w:r>
      <w:r w:rsidR="00FA464C" w:rsidRPr="00EA5A2A">
        <w:rPr>
          <w:color w:val="000000" w:themeColor="text1"/>
          <w:sz w:val="26"/>
          <w:szCs w:val="26"/>
        </w:rPr>
        <w:t>.</w:t>
      </w:r>
    </w:p>
    <w:p w:rsidR="000D4510" w:rsidRPr="00EA5A2A" w:rsidRDefault="00FA464C" w:rsidP="00D93488">
      <w:pPr>
        <w:pStyle w:val="ad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 xml:space="preserve">Формирование </w:t>
      </w:r>
      <w:r w:rsidR="000D4510" w:rsidRPr="00EA5A2A">
        <w:rPr>
          <w:color w:val="000000" w:themeColor="text1"/>
          <w:sz w:val="26"/>
          <w:szCs w:val="26"/>
        </w:rPr>
        <w:t>компенсационных фондов:</w:t>
      </w:r>
    </w:p>
    <w:p w:rsidR="000D4510" w:rsidRPr="00EA5A2A" w:rsidRDefault="00D93488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 xml:space="preserve"> - </w:t>
      </w:r>
      <w:r w:rsidR="00D77163" w:rsidRPr="00EA5A2A">
        <w:rPr>
          <w:color w:val="000000" w:themeColor="text1"/>
          <w:sz w:val="26"/>
          <w:szCs w:val="26"/>
        </w:rPr>
        <w:t>к</w:t>
      </w:r>
      <w:r w:rsidR="00FA464C" w:rsidRPr="00EA5A2A">
        <w:rPr>
          <w:color w:val="000000" w:themeColor="text1"/>
          <w:sz w:val="26"/>
          <w:szCs w:val="26"/>
        </w:rPr>
        <w:t>омпенсационного фонда</w:t>
      </w:r>
      <w:r w:rsidR="00EB57F6" w:rsidRPr="00EA5A2A">
        <w:rPr>
          <w:color w:val="000000" w:themeColor="text1"/>
          <w:sz w:val="26"/>
          <w:szCs w:val="26"/>
        </w:rPr>
        <w:t xml:space="preserve"> возмещения вреда</w:t>
      </w:r>
      <w:r w:rsidR="000D4510" w:rsidRPr="00EA5A2A">
        <w:rPr>
          <w:color w:val="000000" w:themeColor="text1"/>
          <w:sz w:val="26"/>
          <w:szCs w:val="26"/>
        </w:rPr>
        <w:t xml:space="preserve"> Ассоциации;</w:t>
      </w:r>
    </w:p>
    <w:p w:rsidR="00EB57F6" w:rsidRPr="00EA5A2A" w:rsidRDefault="00D93488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 xml:space="preserve"> - </w:t>
      </w:r>
      <w:r w:rsidR="00D77163" w:rsidRPr="00EA5A2A">
        <w:rPr>
          <w:color w:val="000000" w:themeColor="text1"/>
          <w:sz w:val="26"/>
          <w:szCs w:val="26"/>
        </w:rPr>
        <w:t>к</w:t>
      </w:r>
      <w:r w:rsidR="00EB57F6" w:rsidRPr="00EA5A2A">
        <w:rPr>
          <w:color w:val="000000" w:themeColor="text1"/>
          <w:sz w:val="26"/>
          <w:szCs w:val="26"/>
        </w:rPr>
        <w:t>омпенсационного фонда обеспечения договорных обязательств Ассоциации.</w:t>
      </w:r>
    </w:p>
    <w:p w:rsidR="00FA464C" w:rsidRPr="00EA5A2A" w:rsidRDefault="00965EF3" w:rsidP="00C805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A5A2A">
        <w:rPr>
          <w:color w:val="000000" w:themeColor="text1"/>
          <w:sz w:val="26"/>
          <w:szCs w:val="26"/>
        </w:rPr>
        <w:tab/>
      </w:r>
      <w:r w:rsidR="004B2E5D" w:rsidRPr="00EA5A2A">
        <w:rPr>
          <w:sz w:val="26"/>
          <w:szCs w:val="26"/>
        </w:rPr>
        <w:t xml:space="preserve">12.2. </w:t>
      </w:r>
      <w:r w:rsidR="00FA464C" w:rsidRPr="00EA5A2A">
        <w:rPr>
          <w:sz w:val="26"/>
          <w:szCs w:val="26"/>
        </w:rPr>
        <w:t>Компенсационны</w:t>
      </w:r>
      <w:r w:rsidR="00EB57F6" w:rsidRPr="00EA5A2A">
        <w:rPr>
          <w:sz w:val="26"/>
          <w:szCs w:val="26"/>
        </w:rPr>
        <w:t>е</w:t>
      </w:r>
      <w:r w:rsidR="00FA464C" w:rsidRPr="00EA5A2A">
        <w:rPr>
          <w:sz w:val="26"/>
          <w:szCs w:val="26"/>
        </w:rPr>
        <w:t xml:space="preserve"> фонд</w:t>
      </w:r>
      <w:r w:rsidR="00EB57F6" w:rsidRPr="00EA5A2A">
        <w:rPr>
          <w:sz w:val="26"/>
          <w:szCs w:val="26"/>
        </w:rPr>
        <w:t>ы Ассоциации</w:t>
      </w:r>
      <w:r w:rsidR="00FA464C" w:rsidRPr="00EA5A2A">
        <w:rPr>
          <w:sz w:val="26"/>
          <w:szCs w:val="26"/>
        </w:rPr>
        <w:t xml:space="preserve"> формиру</w:t>
      </w:r>
      <w:r w:rsidR="00EB57F6" w:rsidRPr="00EA5A2A">
        <w:rPr>
          <w:sz w:val="26"/>
          <w:szCs w:val="26"/>
        </w:rPr>
        <w:t>ю</w:t>
      </w:r>
      <w:r w:rsidR="00FA464C" w:rsidRPr="00EA5A2A">
        <w:rPr>
          <w:sz w:val="26"/>
          <w:szCs w:val="26"/>
        </w:rPr>
        <w:t xml:space="preserve">тся в денежной форме за счет взносов членов Ассоциации в размере, определяемом на основании </w:t>
      </w:r>
      <w:r w:rsidR="00DD218F" w:rsidRPr="00EA5A2A">
        <w:rPr>
          <w:sz w:val="26"/>
          <w:szCs w:val="26"/>
        </w:rPr>
        <w:t xml:space="preserve">действующего законодательства и </w:t>
      </w:r>
      <w:r w:rsidR="00EB57F6" w:rsidRPr="00EA5A2A">
        <w:rPr>
          <w:sz w:val="26"/>
          <w:szCs w:val="26"/>
        </w:rPr>
        <w:t>документов Ассоциации</w:t>
      </w:r>
      <w:r w:rsidR="00FA464C" w:rsidRPr="00EA5A2A">
        <w:rPr>
          <w:sz w:val="26"/>
          <w:szCs w:val="26"/>
        </w:rPr>
        <w:t>, утвержденн</w:t>
      </w:r>
      <w:r w:rsidR="00EB57F6" w:rsidRPr="00EA5A2A">
        <w:rPr>
          <w:sz w:val="26"/>
          <w:szCs w:val="26"/>
        </w:rPr>
        <w:t>ых</w:t>
      </w:r>
      <w:r w:rsidR="00FA464C" w:rsidRPr="00EA5A2A">
        <w:rPr>
          <w:sz w:val="26"/>
          <w:szCs w:val="26"/>
        </w:rPr>
        <w:t xml:space="preserve"> Общим собрание</w:t>
      </w:r>
      <w:r w:rsidR="00EB57F6" w:rsidRPr="00EA5A2A">
        <w:rPr>
          <w:sz w:val="26"/>
          <w:szCs w:val="26"/>
        </w:rPr>
        <w:t>м</w:t>
      </w:r>
      <w:r w:rsidR="00FA464C" w:rsidRPr="00EA5A2A">
        <w:rPr>
          <w:sz w:val="26"/>
          <w:szCs w:val="26"/>
        </w:rPr>
        <w:t xml:space="preserve"> членов Ассоциации.</w:t>
      </w:r>
    </w:p>
    <w:p w:rsidR="00FA464C" w:rsidRDefault="004B2E5D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12.3. </w:t>
      </w:r>
      <w:r w:rsidR="00FA464C" w:rsidRPr="00EA5A2A">
        <w:rPr>
          <w:sz w:val="26"/>
          <w:szCs w:val="26"/>
        </w:rPr>
        <w:t>Не допускается освобождение члена Ассоциации от обязанности внесения взноса в компенсационный фонд</w:t>
      </w:r>
      <w:r w:rsidR="00965EF3" w:rsidRPr="00EA5A2A">
        <w:rPr>
          <w:sz w:val="26"/>
          <w:szCs w:val="26"/>
        </w:rPr>
        <w:t xml:space="preserve"> (компенсационные фонды)</w:t>
      </w:r>
      <w:r w:rsidR="00FA464C" w:rsidRPr="00EA5A2A">
        <w:rPr>
          <w:sz w:val="26"/>
          <w:szCs w:val="26"/>
        </w:rPr>
        <w:t xml:space="preserve"> Ассоциации, в том числе за счет требования к </w:t>
      </w:r>
      <w:r w:rsidR="00DE272E" w:rsidRPr="00EA5A2A">
        <w:rPr>
          <w:sz w:val="26"/>
          <w:szCs w:val="26"/>
        </w:rPr>
        <w:t>Ассоциации</w:t>
      </w:r>
      <w:r w:rsidR="00FA464C" w:rsidRPr="00EA5A2A">
        <w:rPr>
          <w:sz w:val="26"/>
          <w:szCs w:val="26"/>
        </w:rPr>
        <w:t>.</w:t>
      </w:r>
    </w:p>
    <w:p w:rsidR="00131EA8" w:rsidRPr="00EA5A2A" w:rsidRDefault="00131EA8" w:rsidP="00243D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8C282D" w:rsidRPr="00EA5A2A" w:rsidRDefault="008C282D" w:rsidP="00243D01">
      <w:pPr>
        <w:spacing w:line="360" w:lineRule="auto"/>
        <w:jc w:val="center"/>
        <w:rPr>
          <w:sz w:val="26"/>
          <w:szCs w:val="26"/>
        </w:rPr>
      </w:pPr>
      <w:r w:rsidRPr="00EA5A2A">
        <w:rPr>
          <w:b/>
          <w:sz w:val="26"/>
          <w:szCs w:val="26"/>
        </w:rPr>
        <w:t>13. ЗАИНТЕРЕСОВАННЫЕ ЛИЦА. КОНФЛИКТ ИНТЕРЕСОВ</w:t>
      </w:r>
    </w:p>
    <w:p w:rsidR="008C282D" w:rsidRPr="00EA5A2A" w:rsidRDefault="008C282D" w:rsidP="001F4E7D">
      <w:pPr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13.1.</w:t>
      </w:r>
      <w:r w:rsidRPr="00EA5A2A">
        <w:rPr>
          <w:sz w:val="26"/>
          <w:szCs w:val="26"/>
        </w:rPr>
        <w:tab/>
        <w:t>Заинтересованными лицами в Ассоциации являются:</w:t>
      </w:r>
    </w:p>
    <w:p w:rsidR="008C282D" w:rsidRPr="00EA5A2A" w:rsidRDefault="00ED582B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BD1269" w:rsidRPr="00EA5A2A">
        <w:rPr>
          <w:sz w:val="26"/>
          <w:szCs w:val="26"/>
        </w:rPr>
        <w:t xml:space="preserve">) </w:t>
      </w:r>
      <w:r w:rsidR="008B2625">
        <w:rPr>
          <w:sz w:val="26"/>
          <w:szCs w:val="26"/>
        </w:rPr>
        <w:t xml:space="preserve"> </w:t>
      </w:r>
      <w:r w:rsidR="008C282D" w:rsidRPr="00EA5A2A">
        <w:rPr>
          <w:sz w:val="26"/>
          <w:szCs w:val="26"/>
        </w:rPr>
        <w:t>члены Ассоциации;</w:t>
      </w:r>
    </w:p>
    <w:p w:rsidR="008C282D" w:rsidRPr="00EA5A2A" w:rsidRDefault="00ED582B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</w:t>
      </w:r>
      <w:r w:rsidR="00BD1269" w:rsidRPr="00EA5A2A">
        <w:rPr>
          <w:sz w:val="26"/>
          <w:szCs w:val="26"/>
        </w:rPr>
        <w:t xml:space="preserve">) </w:t>
      </w:r>
      <w:r w:rsidR="008B2625">
        <w:rPr>
          <w:sz w:val="26"/>
          <w:szCs w:val="26"/>
        </w:rPr>
        <w:t xml:space="preserve"> </w:t>
      </w:r>
      <w:r w:rsidR="00C62331">
        <w:rPr>
          <w:sz w:val="26"/>
          <w:szCs w:val="26"/>
        </w:rPr>
        <w:t xml:space="preserve">Председатель и </w:t>
      </w:r>
      <w:bookmarkStart w:id="0" w:name="_GoBack"/>
      <w:bookmarkEnd w:id="0"/>
      <w:r w:rsidR="008C282D" w:rsidRPr="00EA5A2A">
        <w:rPr>
          <w:sz w:val="26"/>
          <w:szCs w:val="26"/>
        </w:rPr>
        <w:t>члены</w:t>
      </w:r>
      <w:r w:rsidR="0064071F" w:rsidRPr="00EA5A2A">
        <w:rPr>
          <w:sz w:val="26"/>
          <w:szCs w:val="26"/>
        </w:rPr>
        <w:t xml:space="preserve"> Совета</w:t>
      </w:r>
      <w:r w:rsidR="008C282D" w:rsidRPr="00EA5A2A">
        <w:rPr>
          <w:sz w:val="26"/>
          <w:szCs w:val="26"/>
        </w:rPr>
        <w:t xml:space="preserve"> Ассоциации;</w:t>
      </w:r>
    </w:p>
    <w:p w:rsidR="008C282D" w:rsidRPr="00EA5A2A" w:rsidRDefault="00ED582B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3</w:t>
      </w:r>
      <w:r w:rsidR="00BD1269" w:rsidRPr="00EA5A2A">
        <w:rPr>
          <w:sz w:val="26"/>
          <w:szCs w:val="26"/>
        </w:rPr>
        <w:t>)</w:t>
      </w:r>
      <w:r w:rsidR="008B2625">
        <w:rPr>
          <w:sz w:val="26"/>
          <w:szCs w:val="26"/>
        </w:rPr>
        <w:t xml:space="preserve"> </w:t>
      </w:r>
      <w:r w:rsidR="00BD1269" w:rsidRPr="00EA5A2A">
        <w:rPr>
          <w:sz w:val="26"/>
          <w:szCs w:val="26"/>
        </w:rPr>
        <w:t xml:space="preserve"> </w:t>
      </w:r>
      <w:r w:rsidR="0064071F" w:rsidRPr="00EA5A2A">
        <w:rPr>
          <w:sz w:val="26"/>
          <w:szCs w:val="26"/>
        </w:rPr>
        <w:t>Генеральный директор</w:t>
      </w:r>
      <w:r w:rsidR="008C282D" w:rsidRPr="00EA5A2A">
        <w:rPr>
          <w:sz w:val="26"/>
          <w:szCs w:val="26"/>
        </w:rPr>
        <w:t xml:space="preserve"> Ассоциации;</w:t>
      </w:r>
    </w:p>
    <w:p w:rsidR="008C282D" w:rsidRPr="00EA5A2A" w:rsidRDefault="00ED582B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4</w:t>
      </w:r>
      <w:r w:rsidR="00BD1269" w:rsidRPr="00EA5A2A">
        <w:rPr>
          <w:sz w:val="26"/>
          <w:szCs w:val="26"/>
        </w:rPr>
        <w:t xml:space="preserve">) </w:t>
      </w:r>
      <w:r w:rsidR="008C282D" w:rsidRPr="00EA5A2A">
        <w:rPr>
          <w:sz w:val="26"/>
          <w:szCs w:val="26"/>
        </w:rPr>
        <w:t>должностные лица Ассоциации, действующие на основании трудового договора или гражданско-правового договора.</w:t>
      </w:r>
    </w:p>
    <w:p w:rsidR="008C282D" w:rsidRPr="00EA5A2A" w:rsidRDefault="008C282D" w:rsidP="001F4E7D">
      <w:pPr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13.2.</w:t>
      </w:r>
      <w:r w:rsidRPr="00EA5A2A">
        <w:rPr>
          <w:sz w:val="26"/>
          <w:szCs w:val="26"/>
        </w:rPr>
        <w:tab/>
        <w:t xml:space="preserve">Заинтересованные лица Ассоциации, указанные в п. 13.1. настоящего Устава, должны соблюдать интересы Ассоциации, прежде всего в отношении целей деятельности Ассоциации и не должны использовать возможности, связанные с </w:t>
      </w:r>
      <w:r w:rsidRPr="00EA5A2A">
        <w:rPr>
          <w:sz w:val="26"/>
          <w:szCs w:val="26"/>
        </w:rPr>
        <w:lastRenderedPageBreak/>
        <w:t>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8C282D" w:rsidRPr="00EA5A2A" w:rsidRDefault="008C282D" w:rsidP="001F4E7D">
      <w:pPr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13.3.</w:t>
      </w:r>
      <w:r w:rsidRPr="00EA5A2A">
        <w:rPr>
          <w:sz w:val="26"/>
          <w:szCs w:val="26"/>
        </w:rPr>
        <w:tab/>
      </w:r>
      <w:proofErr w:type="gramStart"/>
      <w:r w:rsidRPr="00EA5A2A">
        <w:rPr>
          <w:sz w:val="26"/>
          <w:szCs w:val="26"/>
        </w:rPr>
        <w:t>Под конфликтом интересов понимается ситуация, при которой личная заинтересованность</w:t>
      </w:r>
      <w:r w:rsidR="0071680B" w:rsidRPr="00EA5A2A">
        <w:rPr>
          <w:color w:val="FF0000"/>
          <w:sz w:val="26"/>
          <w:szCs w:val="26"/>
        </w:rPr>
        <w:t xml:space="preserve"> </w:t>
      </w:r>
      <w:r w:rsidRPr="00EA5A2A">
        <w:rPr>
          <w:sz w:val="26"/>
          <w:szCs w:val="26"/>
        </w:rPr>
        <w:t>лиц, указанных в п. 13.1. настоящего Устава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  <w:proofErr w:type="gramEnd"/>
    </w:p>
    <w:p w:rsidR="008C282D" w:rsidRPr="00EA5A2A" w:rsidRDefault="008C282D" w:rsidP="001F4E7D">
      <w:pPr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13.4. Лица, указанные в п. 3.1. настоящего Устава, обязаны незамедлительно сообщать о наличии конфликта интересов в </w:t>
      </w:r>
      <w:r w:rsidR="00AA464C" w:rsidRPr="00EA5A2A">
        <w:rPr>
          <w:sz w:val="26"/>
          <w:szCs w:val="26"/>
        </w:rPr>
        <w:t>Совет</w:t>
      </w:r>
      <w:r w:rsidR="00AA464C" w:rsidRPr="00EA5A2A">
        <w:rPr>
          <w:color w:val="FF0000"/>
          <w:sz w:val="26"/>
          <w:szCs w:val="26"/>
        </w:rPr>
        <w:t xml:space="preserve"> </w:t>
      </w:r>
      <w:r w:rsidRPr="00EA5A2A">
        <w:rPr>
          <w:sz w:val="26"/>
          <w:szCs w:val="26"/>
        </w:rPr>
        <w:t>Ассоциации для разрешения конфликтной ситуации и выработки консенсуса.</w:t>
      </w:r>
    </w:p>
    <w:p w:rsidR="008C282D" w:rsidRPr="00EA5A2A" w:rsidRDefault="008C282D" w:rsidP="001F4E7D">
      <w:pPr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13.5. </w:t>
      </w:r>
      <w:proofErr w:type="gramStart"/>
      <w:r w:rsidRPr="00EA5A2A">
        <w:rPr>
          <w:sz w:val="26"/>
          <w:szCs w:val="26"/>
        </w:rPr>
        <w:t>Действия и их результаты, в совершении которых имелась заинтересованность, и которые совершены с нарушением требований Устава Ассоциации, могут быть признаны судом недействительными по заявлению лиц, которым причинен ущерб такими действиями.</w:t>
      </w:r>
      <w:proofErr w:type="gramEnd"/>
    </w:p>
    <w:p w:rsidR="008C282D" w:rsidRPr="00EA5A2A" w:rsidRDefault="008C282D" w:rsidP="001F4E7D">
      <w:pPr>
        <w:spacing w:line="360" w:lineRule="auto"/>
        <w:ind w:firstLine="708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13.6. Ассоциация не вправе осуществлять следующие действия и совершать следующие сделки, если иное не предусмотрено федеральными законами:</w:t>
      </w:r>
    </w:p>
    <w:p w:rsidR="008C282D" w:rsidRPr="00EA5A2A" w:rsidRDefault="00A8193A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1</w:t>
      </w:r>
      <w:r w:rsidR="00BD1269" w:rsidRPr="00EA5A2A">
        <w:rPr>
          <w:sz w:val="26"/>
          <w:szCs w:val="26"/>
        </w:rPr>
        <w:t xml:space="preserve">) </w:t>
      </w:r>
      <w:r w:rsidR="008C282D" w:rsidRPr="00EA5A2A">
        <w:rPr>
          <w:sz w:val="26"/>
          <w:szCs w:val="26"/>
        </w:rPr>
        <w:t>предоставлять принадлежащее ей имущество в залог в обеспечение исполнения обязательств иных лиц;</w:t>
      </w:r>
    </w:p>
    <w:p w:rsidR="008C282D" w:rsidRPr="00EA5A2A" w:rsidRDefault="00A8193A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2</w:t>
      </w:r>
      <w:r w:rsidR="00BD1269" w:rsidRPr="00EA5A2A">
        <w:rPr>
          <w:sz w:val="26"/>
          <w:szCs w:val="26"/>
        </w:rPr>
        <w:t xml:space="preserve">) </w:t>
      </w:r>
      <w:r w:rsidR="008C282D" w:rsidRPr="00EA5A2A">
        <w:rPr>
          <w:sz w:val="26"/>
          <w:szCs w:val="26"/>
        </w:rPr>
        <w:t>выдавать поручительства за иных лиц, за исключением своих работников;</w:t>
      </w:r>
    </w:p>
    <w:p w:rsidR="008C282D" w:rsidRPr="00EA5A2A" w:rsidRDefault="00A8193A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3</w:t>
      </w:r>
      <w:r w:rsidR="00BD1269" w:rsidRPr="00EA5A2A">
        <w:rPr>
          <w:sz w:val="26"/>
          <w:szCs w:val="26"/>
        </w:rPr>
        <w:t xml:space="preserve">) </w:t>
      </w:r>
      <w:r w:rsidR="008C282D" w:rsidRPr="00EA5A2A">
        <w:rPr>
          <w:sz w:val="26"/>
          <w:szCs w:val="26"/>
        </w:rPr>
        <w:t>приобретать акции, облигации и иные ценные бумаги, выпущенные ее членами;</w:t>
      </w:r>
    </w:p>
    <w:p w:rsidR="008C282D" w:rsidRPr="00EA5A2A" w:rsidRDefault="00A8193A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4</w:t>
      </w:r>
      <w:r w:rsidR="00BD1269" w:rsidRPr="00EA5A2A">
        <w:rPr>
          <w:sz w:val="26"/>
          <w:szCs w:val="26"/>
        </w:rPr>
        <w:t xml:space="preserve">) </w:t>
      </w:r>
      <w:r w:rsidR="008C282D" w:rsidRPr="00EA5A2A">
        <w:rPr>
          <w:sz w:val="26"/>
          <w:szCs w:val="26"/>
        </w:rPr>
        <w:t>обеспечивать исполнение своих обязательств залогом имущества своих членов, выданными ими гарантиями и поручительствами;</w:t>
      </w:r>
    </w:p>
    <w:p w:rsidR="008C282D" w:rsidRPr="00EA5A2A" w:rsidRDefault="00A8193A" w:rsidP="00243D01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5</w:t>
      </w:r>
      <w:r w:rsidR="00BD1269" w:rsidRPr="00EA5A2A">
        <w:rPr>
          <w:sz w:val="26"/>
          <w:szCs w:val="26"/>
        </w:rPr>
        <w:t xml:space="preserve">) </w:t>
      </w:r>
      <w:r w:rsidR="008C282D" w:rsidRPr="00EA5A2A">
        <w:rPr>
          <w:sz w:val="26"/>
          <w:szCs w:val="26"/>
        </w:rPr>
        <w:t xml:space="preserve">выступать посредником (комиссионером, агентом) по реализации произведенных членами </w:t>
      </w:r>
      <w:r w:rsidR="00B93EF8" w:rsidRPr="00EA5A2A">
        <w:rPr>
          <w:sz w:val="26"/>
          <w:szCs w:val="26"/>
        </w:rPr>
        <w:t>Ассоциации</w:t>
      </w:r>
      <w:r w:rsidR="008C282D" w:rsidRPr="00EA5A2A">
        <w:rPr>
          <w:sz w:val="26"/>
          <w:szCs w:val="26"/>
        </w:rPr>
        <w:t xml:space="preserve"> товаров (работ, услуг);</w:t>
      </w:r>
    </w:p>
    <w:p w:rsidR="00604B12" w:rsidRDefault="00A8193A" w:rsidP="000F418D">
      <w:pPr>
        <w:spacing w:line="360" w:lineRule="auto"/>
        <w:ind w:firstLine="562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6</w:t>
      </w:r>
      <w:r w:rsidR="00BD1269" w:rsidRPr="00EA5A2A">
        <w:rPr>
          <w:sz w:val="26"/>
          <w:szCs w:val="26"/>
        </w:rPr>
        <w:t xml:space="preserve">) </w:t>
      </w:r>
      <w:r w:rsidR="008C282D" w:rsidRPr="00EA5A2A">
        <w:rPr>
          <w:sz w:val="26"/>
          <w:szCs w:val="26"/>
        </w:rPr>
        <w:t>совершать иные сделки в случаях, предусмотренных другими федеральными законами.</w:t>
      </w:r>
    </w:p>
    <w:p w:rsidR="00131EA8" w:rsidRPr="00EA5A2A" w:rsidRDefault="00131EA8" w:rsidP="000F418D">
      <w:pPr>
        <w:spacing w:line="360" w:lineRule="auto"/>
        <w:ind w:firstLine="562"/>
        <w:jc w:val="both"/>
        <w:rPr>
          <w:sz w:val="26"/>
          <w:szCs w:val="26"/>
        </w:rPr>
      </w:pPr>
    </w:p>
    <w:p w:rsidR="00FA464C" w:rsidRPr="00EA5A2A" w:rsidRDefault="00FA464C" w:rsidP="00243D0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6"/>
          <w:szCs w:val="26"/>
        </w:rPr>
      </w:pPr>
      <w:r w:rsidRPr="00EA5A2A">
        <w:rPr>
          <w:b/>
          <w:bCs/>
          <w:sz w:val="26"/>
          <w:szCs w:val="26"/>
        </w:rPr>
        <w:t>РЕОРГАНИЗАЦИЯ И ЛИКВИДАЦИЯ АССОЦИАЦИИ</w:t>
      </w:r>
    </w:p>
    <w:p w:rsidR="0090691F" w:rsidRPr="00EA5A2A" w:rsidRDefault="00FA464C" w:rsidP="00243D0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Реорганизация Ассоциации осуществляется в порядке, предусмотренном </w:t>
      </w:r>
      <w:r w:rsidRPr="00EA5A2A">
        <w:rPr>
          <w:sz w:val="26"/>
          <w:szCs w:val="26"/>
        </w:rPr>
        <w:lastRenderedPageBreak/>
        <w:t xml:space="preserve">законодательством Российской Федерации. </w:t>
      </w:r>
    </w:p>
    <w:p w:rsidR="00FA464C" w:rsidRPr="00EA5A2A" w:rsidRDefault="00FA464C" w:rsidP="00243D0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Ликвидация Ассоциации производится по решению Общего собрания членов Ассоциации или суда.</w:t>
      </w:r>
    </w:p>
    <w:p w:rsidR="00FA464C" w:rsidRPr="00EA5A2A" w:rsidRDefault="007D394C" w:rsidP="00243D0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Общее собрание членов Ассоциации</w:t>
      </w:r>
      <w:r w:rsidR="00FA464C" w:rsidRPr="00EA5A2A">
        <w:rPr>
          <w:sz w:val="26"/>
          <w:szCs w:val="26"/>
        </w:rPr>
        <w:t>, принявш</w:t>
      </w:r>
      <w:r w:rsidRPr="00EA5A2A">
        <w:rPr>
          <w:sz w:val="26"/>
          <w:szCs w:val="26"/>
        </w:rPr>
        <w:t>ее</w:t>
      </w:r>
      <w:r w:rsidR="00FA464C" w:rsidRPr="00EA5A2A">
        <w:rPr>
          <w:sz w:val="26"/>
          <w:szCs w:val="26"/>
        </w:rPr>
        <w:t xml:space="preserve"> решение о ликвидации Ассоциации, назначает ликвидационную комиссию и устанавливает порядок и сроки ликвидации.</w:t>
      </w:r>
    </w:p>
    <w:p w:rsidR="00FA464C" w:rsidRPr="00EA5A2A" w:rsidRDefault="00FA464C" w:rsidP="00243D0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С момента назначения ликвидационной комиссии к ней переходят полномочия по управлению делами Ассоциации. </w:t>
      </w:r>
    </w:p>
    <w:p w:rsidR="004C1CF0" w:rsidRDefault="004C1CF0" w:rsidP="004C1CF0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C1CF0">
        <w:rPr>
          <w:sz w:val="26"/>
          <w:szCs w:val="26"/>
        </w:rPr>
        <w:t xml:space="preserve">При ликвидации </w:t>
      </w:r>
      <w:r>
        <w:rPr>
          <w:sz w:val="26"/>
          <w:szCs w:val="26"/>
        </w:rPr>
        <w:t>Ассоциации</w:t>
      </w:r>
      <w:r w:rsidRPr="004C1CF0">
        <w:rPr>
          <w:sz w:val="26"/>
          <w:szCs w:val="26"/>
        </w:rPr>
        <w:t xml:space="preserve"> оставшееся после удовлетворения требований кредиторов имущество, если иное не установлено </w:t>
      </w:r>
      <w:r>
        <w:rPr>
          <w:sz w:val="26"/>
          <w:szCs w:val="26"/>
        </w:rPr>
        <w:t>действующим законодательством</w:t>
      </w:r>
      <w:r w:rsidRPr="004C1CF0">
        <w:rPr>
          <w:sz w:val="26"/>
          <w:szCs w:val="26"/>
        </w:rPr>
        <w:t xml:space="preserve">, направляется на цели, в интересах которых она была создана, и (или) на благотворительные цели. </w:t>
      </w:r>
    </w:p>
    <w:p w:rsidR="004C1CF0" w:rsidRPr="004C1CF0" w:rsidRDefault="004C1CF0" w:rsidP="004C1C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C1CF0">
        <w:rPr>
          <w:sz w:val="26"/>
          <w:szCs w:val="26"/>
        </w:rPr>
        <w:t>В случае</w:t>
      </w:r>
      <w:proofErr w:type="gramStart"/>
      <w:r w:rsidRPr="004C1CF0">
        <w:rPr>
          <w:sz w:val="26"/>
          <w:szCs w:val="26"/>
        </w:rPr>
        <w:t>,</w:t>
      </w:r>
      <w:proofErr w:type="gramEnd"/>
      <w:r w:rsidRPr="004C1CF0">
        <w:rPr>
          <w:sz w:val="26"/>
          <w:szCs w:val="26"/>
        </w:rPr>
        <w:t xml:space="preserve"> если использование имущества ликвидируемой </w:t>
      </w:r>
      <w:r>
        <w:rPr>
          <w:sz w:val="26"/>
          <w:szCs w:val="26"/>
        </w:rPr>
        <w:t xml:space="preserve">Ассоциации </w:t>
      </w:r>
      <w:r w:rsidRPr="004C1CF0">
        <w:rPr>
          <w:sz w:val="26"/>
          <w:szCs w:val="26"/>
        </w:rPr>
        <w:t>в соответствии с ее учредительными документами не представляется возможным, оно обращается в доход государства.</w:t>
      </w:r>
    </w:p>
    <w:p w:rsidR="00FA464C" w:rsidRPr="004C1CF0" w:rsidRDefault="00FA464C" w:rsidP="00243D01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C1CF0">
        <w:rPr>
          <w:sz w:val="26"/>
          <w:szCs w:val="26"/>
        </w:rPr>
        <w:t>При реорганизации Ассоциации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EB57F6" w:rsidRDefault="00FA464C" w:rsidP="00243D01">
      <w:pPr>
        <w:widowControl w:val="0"/>
        <w:shd w:val="clear" w:color="auto" w:fill="FFFFFF"/>
        <w:tabs>
          <w:tab w:val="num" w:pos="0"/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>При отсутствии правопреемника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счет средств Ассоциации в соответствии с требованиями архивных органов.</w:t>
      </w:r>
    </w:p>
    <w:p w:rsidR="00EB57F6" w:rsidRPr="00EA5A2A" w:rsidRDefault="00EB57F6" w:rsidP="00243D01">
      <w:pPr>
        <w:widowControl w:val="0"/>
        <w:numPr>
          <w:ilvl w:val="0"/>
          <w:numId w:val="19"/>
        </w:numPr>
        <w:shd w:val="clear" w:color="auto" w:fill="FFFFFF"/>
        <w:tabs>
          <w:tab w:val="left" w:pos="8505"/>
        </w:tabs>
        <w:autoSpaceDE w:val="0"/>
        <w:autoSpaceDN w:val="0"/>
        <w:adjustRightInd w:val="0"/>
        <w:spacing w:line="360" w:lineRule="auto"/>
        <w:jc w:val="center"/>
        <w:rPr>
          <w:rStyle w:val="ac"/>
          <w:sz w:val="26"/>
          <w:szCs w:val="26"/>
        </w:rPr>
      </w:pPr>
      <w:r w:rsidRPr="00EA5A2A">
        <w:rPr>
          <w:rStyle w:val="ac"/>
          <w:sz w:val="26"/>
          <w:szCs w:val="26"/>
        </w:rPr>
        <w:t>ПОРЯДОК ВНЕСЕНИЯ ИЗМЕНЕНИЙ В УСТАВ АССОЦИАЦИИ</w:t>
      </w:r>
    </w:p>
    <w:p w:rsidR="002F7754" w:rsidRPr="00EA5A2A" w:rsidRDefault="002F7754" w:rsidP="00243D01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Style w:val="ae"/>
          <w:vanish/>
          <w:sz w:val="26"/>
          <w:szCs w:val="26"/>
        </w:rPr>
      </w:pPr>
    </w:p>
    <w:p w:rsidR="00EB57F6" w:rsidRPr="00EA5A2A" w:rsidRDefault="00EB57F6" w:rsidP="00243D01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A5A2A">
        <w:rPr>
          <w:sz w:val="26"/>
          <w:szCs w:val="26"/>
        </w:rPr>
        <w:t xml:space="preserve"> Решение о внесении изменений в Устав или утверждение Устава в новой редакции принимается Общим собранием членов Ассоциации.</w:t>
      </w:r>
    </w:p>
    <w:p w:rsidR="00F74C19" w:rsidRPr="00CE0005" w:rsidRDefault="00EB57F6" w:rsidP="00423B6C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E0005">
        <w:rPr>
          <w:sz w:val="26"/>
          <w:szCs w:val="26"/>
        </w:rPr>
        <w:t xml:space="preserve"> Все изменения учредительных документов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sectPr w:rsidR="00F74C19" w:rsidRPr="00CE0005" w:rsidSect="000F418D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46" w:rsidRDefault="003B4F46" w:rsidP="00FA464C">
      <w:r>
        <w:separator/>
      </w:r>
    </w:p>
  </w:endnote>
  <w:endnote w:type="continuationSeparator" w:id="0">
    <w:p w:rsidR="003B4F46" w:rsidRDefault="003B4F46" w:rsidP="00F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D2" w:rsidRDefault="00D408D2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8D2" w:rsidRDefault="00D408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D2" w:rsidRDefault="00D408D2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331">
      <w:rPr>
        <w:rStyle w:val="a5"/>
        <w:noProof/>
      </w:rPr>
      <w:t>30</w:t>
    </w:r>
    <w:r>
      <w:rPr>
        <w:rStyle w:val="a5"/>
      </w:rPr>
      <w:fldChar w:fldCharType="end"/>
    </w:r>
  </w:p>
  <w:p w:rsidR="00D408D2" w:rsidRDefault="00D408D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D2" w:rsidRDefault="00D408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46" w:rsidRDefault="003B4F46" w:rsidP="00FA464C">
      <w:r>
        <w:separator/>
      </w:r>
    </w:p>
  </w:footnote>
  <w:footnote w:type="continuationSeparator" w:id="0">
    <w:p w:rsidR="003B4F46" w:rsidRDefault="003B4F46" w:rsidP="00FA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D2" w:rsidRDefault="00D408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D2" w:rsidRDefault="00D408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D2" w:rsidRDefault="00D408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452C0"/>
    <w:multiLevelType w:val="multilevel"/>
    <w:tmpl w:val="B0B0C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7F5188"/>
    <w:multiLevelType w:val="multilevel"/>
    <w:tmpl w:val="FA3450E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5"/>
      <w:numFmt w:val="decimal"/>
      <w:lvlText w:val="%1.%2."/>
      <w:lvlJc w:val="left"/>
      <w:pPr>
        <w:ind w:left="10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FF0000"/>
      </w:rPr>
    </w:lvl>
  </w:abstractNum>
  <w:abstractNum w:abstractNumId="6">
    <w:nsid w:val="0EA57F01"/>
    <w:multiLevelType w:val="multilevel"/>
    <w:tmpl w:val="7BCA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213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D5C072C"/>
    <w:multiLevelType w:val="multilevel"/>
    <w:tmpl w:val="B61CF81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5C421D"/>
    <w:multiLevelType w:val="multilevel"/>
    <w:tmpl w:val="2BFE1874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2A82D16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3594C4F"/>
    <w:multiLevelType w:val="hybridMultilevel"/>
    <w:tmpl w:val="4B58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A28AA"/>
    <w:multiLevelType w:val="multilevel"/>
    <w:tmpl w:val="71DA239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2F0B71EE"/>
    <w:multiLevelType w:val="hybridMultilevel"/>
    <w:tmpl w:val="20D04948"/>
    <w:lvl w:ilvl="0" w:tplc="601CA4F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5066DBC"/>
    <w:multiLevelType w:val="multilevel"/>
    <w:tmpl w:val="1C38DE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2CD683B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4B77476"/>
    <w:multiLevelType w:val="hybridMultilevel"/>
    <w:tmpl w:val="4F6C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885AC2"/>
    <w:multiLevelType w:val="multilevel"/>
    <w:tmpl w:val="0FB85A7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41629B7"/>
    <w:multiLevelType w:val="multilevel"/>
    <w:tmpl w:val="F6384B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7FD0"/>
    <w:multiLevelType w:val="multilevel"/>
    <w:tmpl w:val="EED4BF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F4345B8"/>
    <w:multiLevelType w:val="hybridMultilevel"/>
    <w:tmpl w:val="38FC9674"/>
    <w:lvl w:ilvl="0" w:tplc="4F0AA1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AEA7312"/>
    <w:multiLevelType w:val="multilevel"/>
    <w:tmpl w:val="93549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87"/>
        </w:tabs>
        <w:ind w:left="1071" w:hanging="504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DF35DAE"/>
    <w:multiLevelType w:val="multilevel"/>
    <w:tmpl w:val="6FCEBF3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2" w:hanging="66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38">
    <w:nsid w:val="6E602052"/>
    <w:multiLevelType w:val="hybridMultilevel"/>
    <w:tmpl w:val="FFFAE8A8"/>
    <w:lvl w:ilvl="0" w:tplc="3F3E91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5B21"/>
    <w:multiLevelType w:val="multilevel"/>
    <w:tmpl w:val="93FEF92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83881"/>
    <w:multiLevelType w:val="hybridMultilevel"/>
    <w:tmpl w:val="416AEA36"/>
    <w:lvl w:ilvl="0" w:tplc="0E24D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A42C58"/>
    <w:multiLevelType w:val="multilevel"/>
    <w:tmpl w:val="B26440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135AFA"/>
    <w:multiLevelType w:val="multilevel"/>
    <w:tmpl w:val="294EFFA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D742354"/>
    <w:multiLevelType w:val="multilevel"/>
    <w:tmpl w:val="D5A252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41"/>
  </w:num>
  <w:num w:numId="3">
    <w:abstractNumId w:val="20"/>
  </w:num>
  <w:num w:numId="4">
    <w:abstractNumId w:val="15"/>
  </w:num>
  <w:num w:numId="5">
    <w:abstractNumId w:val="16"/>
  </w:num>
  <w:num w:numId="6">
    <w:abstractNumId w:val="26"/>
  </w:num>
  <w:num w:numId="7">
    <w:abstractNumId w:val="0"/>
  </w:num>
  <w:num w:numId="8">
    <w:abstractNumId w:val="40"/>
  </w:num>
  <w:num w:numId="9">
    <w:abstractNumId w:val="2"/>
  </w:num>
  <w:num w:numId="10">
    <w:abstractNumId w:val="25"/>
  </w:num>
  <w:num w:numId="11">
    <w:abstractNumId w:val="35"/>
  </w:num>
  <w:num w:numId="12">
    <w:abstractNumId w:val="10"/>
  </w:num>
  <w:num w:numId="13">
    <w:abstractNumId w:val="22"/>
  </w:num>
  <w:num w:numId="14">
    <w:abstractNumId w:val="32"/>
  </w:num>
  <w:num w:numId="15">
    <w:abstractNumId w:val="17"/>
  </w:num>
  <w:num w:numId="16">
    <w:abstractNumId w:val="30"/>
  </w:num>
  <w:num w:numId="17">
    <w:abstractNumId w:val="29"/>
  </w:num>
  <w:num w:numId="18">
    <w:abstractNumId w:val="1"/>
  </w:num>
  <w:num w:numId="19">
    <w:abstractNumId w:val="44"/>
  </w:num>
  <w:num w:numId="20">
    <w:abstractNumId w:val="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4"/>
  </w:num>
  <w:num w:numId="24">
    <w:abstractNumId w:val="7"/>
  </w:num>
  <w:num w:numId="25">
    <w:abstractNumId w:val="4"/>
  </w:num>
  <w:num w:numId="26">
    <w:abstractNumId w:val="45"/>
  </w:num>
  <w:num w:numId="27">
    <w:abstractNumId w:val="36"/>
  </w:num>
  <w:num w:numId="28">
    <w:abstractNumId w:val="31"/>
  </w:num>
  <w:num w:numId="29">
    <w:abstractNumId w:val="12"/>
  </w:num>
  <w:num w:numId="30">
    <w:abstractNumId w:val="13"/>
  </w:num>
  <w:num w:numId="31">
    <w:abstractNumId w:val="23"/>
  </w:num>
  <w:num w:numId="32">
    <w:abstractNumId w:val="3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11"/>
  </w:num>
  <w:num w:numId="34">
    <w:abstractNumId w:val="27"/>
  </w:num>
  <w:num w:numId="35">
    <w:abstractNumId w:val="5"/>
  </w:num>
  <w:num w:numId="36">
    <w:abstractNumId w:val="19"/>
  </w:num>
  <w:num w:numId="37">
    <w:abstractNumId w:val="14"/>
  </w:num>
  <w:num w:numId="38">
    <w:abstractNumId w:val="38"/>
  </w:num>
  <w:num w:numId="39">
    <w:abstractNumId w:val="24"/>
  </w:num>
  <w:num w:numId="40">
    <w:abstractNumId w:val="46"/>
  </w:num>
  <w:num w:numId="41">
    <w:abstractNumId w:val="3"/>
  </w:num>
  <w:num w:numId="42">
    <w:abstractNumId w:val="43"/>
  </w:num>
  <w:num w:numId="43">
    <w:abstractNumId w:val="21"/>
  </w:num>
  <w:num w:numId="44">
    <w:abstractNumId w:val="39"/>
  </w:num>
  <w:num w:numId="45">
    <w:abstractNumId w:val="28"/>
  </w:num>
  <w:num w:numId="46">
    <w:abstractNumId w:val="18"/>
  </w:num>
  <w:num w:numId="47">
    <w:abstractNumId w:val="3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4C"/>
    <w:rsid w:val="00000E84"/>
    <w:rsid w:val="00001E32"/>
    <w:rsid w:val="00001F16"/>
    <w:rsid w:val="00002402"/>
    <w:rsid w:val="00006DF6"/>
    <w:rsid w:val="00007C0F"/>
    <w:rsid w:val="000100C2"/>
    <w:rsid w:val="00015178"/>
    <w:rsid w:val="00015457"/>
    <w:rsid w:val="0002173E"/>
    <w:rsid w:val="000227FD"/>
    <w:rsid w:val="0002326A"/>
    <w:rsid w:val="00027964"/>
    <w:rsid w:val="0003108D"/>
    <w:rsid w:val="00031A92"/>
    <w:rsid w:val="00032C2A"/>
    <w:rsid w:val="00034563"/>
    <w:rsid w:val="000346AB"/>
    <w:rsid w:val="00040473"/>
    <w:rsid w:val="000406D2"/>
    <w:rsid w:val="00042015"/>
    <w:rsid w:val="00046187"/>
    <w:rsid w:val="0004664A"/>
    <w:rsid w:val="00051EA8"/>
    <w:rsid w:val="0005302E"/>
    <w:rsid w:val="000547B7"/>
    <w:rsid w:val="00054A57"/>
    <w:rsid w:val="000555AA"/>
    <w:rsid w:val="00056605"/>
    <w:rsid w:val="00057762"/>
    <w:rsid w:val="0006302A"/>
    <w:rsid w:val="000721CD"/>
    <w:rsid w:val="0007433B"/>
    <w:rsid w:val="000757B1"/>
    <w:rsid w:val="00075F49"/>
    <w:rsid w:val="00076363"/>
    <w:rsid w:val="00081035"/>
    <w:rsid w:val="0008491E"/>
    <w:rsid w:val="000919BB"/>
    <w:rsid w:val="00093E0D"/>
    <w:rsid w:val="00094E54"/>
    <w:rsid w:val="000964D0"/>
    <w:rsid w:val="00097932"/>
    <w:rsid w:val="000A5009"/>
    <w:rsid w:val="000A5711"/>
    <w:rsid w:val="000B028F"/>
    <w:rsid w:val="000B0DDA"/>
    <w:rsid w:val="000B5140"/>
    <w:rsid w:val="000B67FF"/>
    <w:rsid w:val="000B7DB6"/>
    <w:rsid w:val="000C041A"/>
    <w:rsid w:val="000C21D3"/>
    <w:rsid w:val="000C2F66"/>
    <w:rsid w:val="000C45ED"/>
    <w:rsid w:val="000C56F7"/>
    <w:rsid w:val="000C7E52"/>
    <w:rsid w:val="000D0A58"/>
    <w:rsid w:val="000D4510"/>
    <w:rsid w:val="000D4724"/>
    <w:rsid w:val="000D4E14"/>
    <w:rsid w:val="000D51F0"/>
    <w:rsid w:val="000D574F"/>
    <w:rsid w:val="000D7B08"/>
    <w:rsid w:val="000E025A"/>
    <w:rsid w:val="000E18DA"/>
    <w:rsid w:val="000E4614"/>
    <w:rsid w:val="000E47F7"/>
    <w:rsid w:val="000F0906"/>
    <w:rsid w:val="000F2E30"/>
    <w:rsid w:val="000F2F22"/>
    <w:rsid w:val="000F418D"/>
    <w:rsid w:val="000F4750"/>
    <w:rsid w:val="000F4C2F"/>
    <w:rsid w:val="000F69FB"/>
    <w:rsid w:val="00101276"/>
    <w:rsid w:val="00107737"/>
    <w:rsid w:val="001079EF"/>
    <w:rsid w:val="001100F3"/>
    <w:rsid w:val="001128FB"/>
    <w:rsid w:val="00114D25"/>
    <w:rsid w:val="00116CEF"/>
    <w:rsid w:val="00116DAF"/>
    <w:rsid w:val="00120F59"/>
    <w:rsid w:val="00124F84"/>
    <w:rsid w:val="00127D2E"/>
    <w:rsid w:val="00130A46"/>
    <w:rsid w:val="00131EA8"/>
    <w:rsid w:val="00132569"/>
    <w:rsid w:val="00133C7E"/>
    <w:rsid w:val="0013521F"/>
    <w:rsid w:val="00137ACB"/>
    <w:rsid w:val="00137C05"/>
    <w:rsid w:val="0014133B"/>
    <w:rsid w:val="00141F29"/>
    <w:rsid w:val="00143BF4"/>
    <w:rsid w:val="00144505"/>
    <w:rsid w:val="0014469C"/>
    <w:rsid w:val="00152EC8"/>
    <w:rsid w:val="00154823"/>
    <w:rsid w:val="00155CCC"/>
    <w:rsid w:val="001570B3"/>
    <w:rsid w:val="0016225C"/>
    <w:rsid w:val="00163204"/>
    <w:rsid w:val="00165315"/>
    <w:rsid w:val="001663BB"/>
    <w:rsid w:val="00172490"/>
    <w:rsid w:val="0017669B"/>
    <w:rsid w:val="00181F15"/>
    <w:rsid w:val="00185820"/>
    <w:rsid w:val="00187B06"/>
    <w:rsid w:val="0019011F"/>
    <w:rsid w:val="0019230B"/>
    <w:rsid w:val="00195980"/>
    <w:rsid w:val="00195B4E"/>
    <w:rsid w:val="00196395"/>
    <w:rsid w:val="0019669B"/>
    <w:rsid w:val="001A3A78"/>
    <w:rsid w:val="001A7010"/>
    <w:rsid w:val="001B111E"/>
    <w:rsid w:val="001B6BFD"/>
    <w:rsid w:val="001C3975"/>
    <w:rsid w:val="001C4F34"/>
    <w:rsid w:val="001C6EB0"/>
    <w:rsid w:val="001D0EC8"/>
    <w:rsid w:val="001D1D10"/>
    <w:rsid w:val="001D3F3A"/>
    <w:rsid w:val="001D68AC"/>
    <w:rsid w:val="001D6BA9"/>
    <w:rsid w:val="001D7591"/>
    <w:rsid w:val="001E4FA5"/>
    <w:rsid w:val="001E57F5"/>
    <w:rsid w:val="001E5C62"/>
    <w:rsid w:val="001E6B24"/>
    <w:rsid w:val="001F366F"/>
    <w:rsid w:val="001F4E7D"/>
    <w:rsid w:val="001F7542"/>
    <w:rsid w:val="002019A7"/>
    <w:rsid w:val="00201DD8"/>
    <w:rsid w:val="002046E1"/>
    <w:rsid w:val="0020505C"/>
    <w:rsid w:val="0020543B"/>
    <w:rsid w:val="002065EF"/>
    <w:rsid w:val="00206A6F"/>
    <w:rsid w:val="00206E97"/>
    <w:rsid w:val="002114C1"/>
    <w:rsid w:val="00211D92"/>
    <w:rsid w:val="00212CB3"/>
    <w:rsid w:val="00213877"/>
    <w:rsid w:val="0021538A"/>
    <w:rsid w:val="00215CF6"/>
    <w:rsid w:val="002212C0"/>
    <w:rsid w:val="00221EB9"/>
    <w:rsid w:val="00222994"/>
    <w:rsid w:val="00225A4C"/>
    <w:rsid w:val="00230511"/>
    <w:rsid w:val="002305F5"/>
    <w:rsid w:val="00232193"/>
    <w:rsid w:val="00241E1F"/>
    <w:rsid w:val="00242913"/>
    <w:rsid w:val="00243D01"/>
    <w:rsid w:val="00244776"/>
    <w:rsid w:val="002447F9"/>
    <w:rsid w:val="00250314"/>
    <w:rsid w:val="002507B6"/>
    <w:rsid w:val="00250BB5"/>
    <w:rsid w:val="00255976"/>
    <w:rsid w:val="00256463"/>
    <w:rsid w:val="002575B3"/>
    <w:rsid w:val="00260C02"/>
    <w:rsid w:val="00264552"/>
    <w:rsid w:val="00265C01"/>
    <w:rsid w:val="002675FC"/>
    <w:rsid w:val="00267F93"/>
    <w:rsid w:val="00270032"/>
    <w:rsid w:val="00274798"/>
    <w:rsid w:val="002747E6"/>
    <w:rsid w:val="002833E5"/>
    <w:rsid w:val="00283532"/>
    <w:rsid w:val="00284229"/>
    <w:rsid w:val="00293823"/>
    <w:rsid w:val="00293F66"/>
    <w:rsid w:val="002A045A"/>
    <w:rsid w:val="002A0A5F"/>
    <w:rsid w:val="002A28FA"/>
    <w:rsid w:val="002A6DE8"/>
    <w:rsid w:val="002B2843"/>
    <w:rsid w:val="002B30FA"/>
    <w:rsid w:val="002B3363"/>
    <w:rsid w:val="002B341B"/>
    <w:rsid w:val="002B5057"/>
    <w:rsid w:val="002C0308"/>
    <w:rsid w:val="002C0E68"/>
    <w:rsid w:val="002C2635"/>
    <w:rsid w:val="002C2F53"/>
    <w:rsid w:val="002C3C32"/>
    <w:rsid w:val="002D40FD"/>
    <w:rsid w:val="002D4AB6"/>
    <w:rsid w:val="002D532D"/>
    <w:rsid w:val="002D56F1"/>
    <w:rsid w:val="002E0BB4"/>
    <w:rsid w:val="002E3A55"/>
    <w:rsid w:val="002E6274"/>
    <w:rsid w:val="002E6EA9"/>
    <w:rsid w:val="002E75F3"/>
    <w:rsid w:val="002F027A"/>
    <w:rsid w:val="002F078B"/>
    <w:rsid w:val="002F17D0"/>
    <w:rsid w:val="002F7754"/>
    <w:rsid w:val="002F788C"/>
    <w:rsid w:val="002F7A76"/>
    <w:rsid w:val="0030178E"/>
    <w:rsid w:val="003018AC"/>
    <w:rsid w:val="00302423"/>
    <w:rsid w:val="00305ADA"/>
    <w:rsid w:val="00305AE6"/>
    <w:rsid w:val="0030741A"/>
    <w:rsid w:val="003104A8"/>
    <w:rsid w:val="003120BF"/>
    <w:rsid w:val="00312828"/>
    <w:rsid w:val="00313DC8"/>
    <w:rsid w:val="00314713"/>
    <w:rsid w:val="00314C15"/>
    <w:rsid w:val="00315DA1"/>
    <w:rsid w:val="00316BD6"/>
    <w:rsid w:val="00317C9E"/>
    <w:rsid w:val="003249A1"/>
    <w:rsid w:val="003274FC"/>
    <w:rsid w:val="00330232"/>
    <w:rsid w:val="003351A3"/>
    <w:rsid w:val="00337B95"/>
    <w:rsid w:val="00340FE9"/>
    <w:rsid w:val="003521DF"/>
    <w:rsid w:val="00353035"/>
    <w:rsid w:val="00355FE5"/>
    <w:rsid w:val="003576F6"/>
    <w:rsid w:val="00360921"/>
    <w:rsid w:val="00360CAC"/>
    <w:rsid w:val="00361E55"/>
    <w:rsid w:val="00363557"/>
    <w:rsid w:val="0036439B"/>
    <w:rsid w:val="00366813"/>
    <w:rsid w:val="003704E4"/>
    <w:rsid w:val="003712AD"/>
    <w:rsid w:val="003714FA"/>
    <w:rsid w:val="00371AF0"/>
    <w:rsid w:val="003732C5"/>
    <w:rsid w:val="0038193E"/>
    <w:rsid w:val="00381CD3"/>
    <w:rsid w:val="003871E0"/>
    <w:rsid w:val="003939B1"/>
    <w:rsid w:val="00394A13"/>
    <w:rsid w:val="003A47E6"/>
    <w:rsid w:val="003A7055"/>
    <w:rsid w:val="003B12F8"/>
    <w:rsid w:val="003B1667"/>
    <w:rsid w:val="003B4F46"/>
    <w:rsid w:val="003B543C"/>
    <w:rsid w:val="003C2486"/>
    <w:rsid w:val="003C3479"/>
    <w:rsid w:val="003C35FF"/>
    <w:rsid w:val="003C38E6"/>
    <w:rsid w:val="003C4BA2"/>
    <w:rsid w:val="003D2585"/>
    <w:rsid w:val="003D59B4"/>
    <w:rsid w:val="003D5B1C"/>
    <w:rsid w:val="003D5F9E"/>
    <w:rsid w:val="003E2672"/>
    <w:rsid w:val="003E2AAF"/>
    <w:rsid w:val="003E4632"/>
    <w:rsid w:val="003F12F8"/>
    <w:rsid w:val="003F2F02"/>
    <w:rsid w:val="003F3C74"/>
    <w:rsid w:val="004031E9"/>
    <w:rsid w:val="0040385E"/>
    <w:rsid w:val="00405840"/>
    <w:rsid w:val="0040770F"/>
    <w:rsid w:val="00413550"/>
    <w:rsid w:val="004169EA"/>
    <w:rsid w:val="00420498"/>
    <w:rsid w:val="00420AF4"/>
    <w:rsid w:val="00421811"/>
    <w:rsid w:val="00421CF7"/>
    <w:rsid w:val="00423B6C"/>
    <w:rsid w:val="00423D9A"/>
    <w:rsid w:val="00423FF4"/>
    <w:rsid w:val="00426F80"/>
    <w:rsid w:val="00433317"/>
    <w:rsid w:val="0043541C"/>
    <w:rsid w:val="00435D8C"/>
    <w:rsid w:val="00435F2E"/>
    <w:rsid w:val="00441A69"/>
    <w:rsid w:val="00441DA6"/>
    <w:rsid w:val="00444196"/>
    <w:rsid w:val="00446912"/>
    <w:rsid w:val="00446C1C"/>
    <w:rsid w:val="00446ED8"/>
    <w:rsid w:val="004478F8"/>
    <w:rsid w:val="00447995"/>
    <w:rsid w:val="00447B66"/>
    <w:rsid w:val="004500ED"/>
    <w:rsid w:val="004556DD"/>
    <w:rsid w:val="00463C56"/>
    <w:rsid w:val="00467746"/>
    <w:rsid w:val="004708E7"/>
    <w:rsid w:val="0047199D"/>
    <w:rsid w:val="00471E43"/>
    <w:rsid w:val="004721FD"/>
    <w:rsid w:val="00473144"/>
    <w:rsid w:val="00473465"/>
    <w:rsid w:val="0047390E"/>
    <w:rsid w:val="00474D53"/>
    <w:rsid w:val="00477497"/>
    <w:rsid w:val="00482033"/>
    <w:rsid w:val="00482C73"/>
    <w:rsid w:val="00485277"/>
    <w:rsid w:val="00485297"/>
    <w:rsid w:val="00485B67"/>
    <w:rsid w:val="004877E5"/>
    <w:rsid w:val="00490B9B"/>
    <w:rsid w:val="00490EA1"/>
    <w:rsid w:val="00491458"/>
    <w:rsid w:val="00491C79"/>
    <w:rsid w:val="00491FEB"/>
    <w:rsid w:val="004924C4"/>
    <w:rsid w:val="004930F6"/>
    <w:rsid w:val="00493B51"/>
    <w:rsid w:val="004A1CAF"/>
    <w:rsid w:val="004A208B"/>
    <w:rsid w:val="004A3627"/>
    <w:rsid w:val="004A67D1"/>
    <w:rsid w:val="004B20B7"/>
    <w:rsid w:val="004B2E5D"/>
    <w:rsid w:val="004B39A5"/>
    <w:rsid w:val="004B641F"/>
    <w:rsid w:val="004C0099"/>
    <w:rsid w:val="004C0A89"/>
    <w:rsid w:val="004C1AAD"/>
    <w:rsid w:val="004C1CF0"/>
    <w:rsid w:val="004C2269"/>
    <w:rsid w:val="004C3F0F"/>
    <w:rsid w:val="004C42CF"/>
    <w:rsid w:val="004C6275"/>
    <w:rsid w:val="004C62F9"/>
    <w:rsid w:val="004C7408"/>
    <w:rsid w:val="004C7BE6"/>
    <w:rsid w:val="004D00D2"/>
    <w:rsid w:val="004D2B13"/>
    <w:rsid w:val="004D64A3"/>
    <w:rsid w:val="004E3EFF"/>
    <w:rsid w:val="004E45E4"/>
    <w:rsid w:val="004E556D"/>
    <w:rsid w:val="004E5A36"/>
    <w:rsid w:val="004F1688"/>
    <w:rsid w:val="005028F6"/>
    <w:rsid w:val="00502B08"/>
    <w:rsid w:val="00502D10"/>
    <w:rsid w:val="00502D3E"/>
    <w:rsid w:val="005074CA"/>
    <w:rsid w:val="0051056B"/>
    <w:rsid w:val="005105FA"/>
    <w:rsid w:val="00511A6C"/>
    <w:rsid w:val="00512476"/>
    <w:rsid w:val="00513ED8"/>
    <w:rsid w:val="0051685C"/>
    <w:rsid w:val="00517894"/>
    <w:rsid w:val="00517A66"/>
    <w:rsid w:val="005202A2"/>
    <w:rsid w:val="005207FE"/>
    <w:rsid w:val="005212C7"/>
    <w:rsid w:val="00521BC7"/>
    <w:rsid w:val="00522822"/>
    <w:rsid w:val="00522C7E"/>
    <w:rsid w:val="0052667F"/>
    <w:rsid w:val="005318B5"/>
    <w:rsid w:val="00532479"/>
    <w:rsid w:val="00533079"/>
    <w:rsid w:val="00533F74"/>
    <w:rsid w:val="0053499B"/>
    <w:rsid w:val="005353EF"/>
    <w:rsid w:val="0053549B"/>
    <w:rsid w:val="0053569C"/>
    <w:rsid w:val="005412CA"/>
    <w:rsid w:val="00541C49"/>
    <w:rsid w:val="00543B6C"/>
    <w:rsid w:val="00545406"/>
    <w:rsid w:val="00545FDE"/>
    <w:rsid w:val="00547ADC"/>
    <w:rsid w:val="005511B1"/>
    <w:rsid w:val="00551ACF"/>
    <w:rsid w:val="005525F1"/>
    <w:rsid w:val="00557752"/>
    <w:rsid w:val="0056115C"/>
    <w:rsid w:val="00561B31"/>
    <w:rsid w:val="00562447"/>
    <w:rsid w:val="00566B19"/>
    <w:rsid w:val="0056756C"/>
    <w:rsid w:val="00567BE1"/>
    <w:rsid w:val="005708A3"/>
    <w:rsid w:val="00573B25"/>
    <w:rsid w:val="005770F8"/>
    <w:rsid w:val="00580A1B"/>
    <w:rsid w:val="00581002"/>
    <w:rsid w:val="005843F3"/>
    <w:rsid w:val="00585B7D"/>
    <w:rsid w:val="00585F48"/>
    <w:rsid w:val="0059087C"/>
    <w:rsid w:val="0059435C"/>
    <w:rsid w:val="00595E7B"/>
    <w:rsid w:val="005970F4"/>
    <w:rsid w:val="00597C93"/>
    <w:rsid w:val="005A18A7"/>
    <w:rsid w:val="005A2202"/>
    <w:rsid w:val="005A4245"/>
    <w:rsid w:val="005A56F7"/>
    <w:rsid w:val="005A5A5C"/>
    <w:rsid w:val="005B1C42"/>
    <w:rsid w:val="005B2BF5"/>
    <w:rsid w:val="005B3FD3"/>
    <w:rsid w:val="005B47E0"/>
    <w:rsid w:val="005B58AB"/>
    <w:rsid w:val="005B7AF8"/>
    <w:rsid w:val="005B7CB7"/>
    <w:rsid w:val="005C0007"/>
    <w:rsid w:val="005C1E22"/>
    <w:rsid w:val="005C2708"/>
    <w:rsid w:val="005C2B4E"/>
    <w:rsid w:val="005C54F9"/>
    <w:rsid w:val="005C753D"/>
    <w:rsid w:val="005D2176"/>
    <w:rsid w:val="005D436F"/>
    <w:rsid w:val="005D46D1"/>
    <w:rsid w:val="005D60DB"/>
    <w:rsid w:val="005D6141"/>
    <w:rsid w:val="005D7B14"/>
    <w:rsid w:val="005E08A1"/>
    <w:rsid w:val="005E360C"/>
    <w:rsid w:val="005E416C"/>
    <w:rsid w:val="005F0E20"/>
    <w:rsid w:val="005F1093"/>
    <w:rsid w:val="005F1FB4"/>
    <w:rsid w:val="005F233E"/>
    <w:rsid w:val="005F2DB2"/>
    <w:rsid w:val="005F39E0"/>
    <w:rsid w:val="005F5EF1"/>
    <w:rsid w:val="005F79FB"/>
    <w:rsid w:val="00600043"/>
    <w:rsid w:val="00601F0F"/>
    <w:rsid w:val="00603E2B"/>
    <w:rsid w:val="00604320"/>
    <w:rsid w:val="00604997"/>
    <w:rsid w:val="00604B12"/>
    <w:rsid w:val="00607AFC"/>
    <w:rsid w:val="00610375"/>
    <w:rsid w:val="00610EE6"/>
    <w:rsid w:val="006129B5"/>
    <w:rsid w:val="00614FE1"/>
    <w:rsid w:val="0061536C"/>
    <w:rsid w:val="00617FFC"/>
    <w:rsid w:val="006200E9"/>
    <w:rsid w:val="00623A3A"/>
    <w:rsid w:val="006240B1"/>
    <w:rsid w:val="006250A3"/>
    <w:rsid w:val="00625A41"/>
    <w:rsid w:val="00625F5B"/>
    <w:rsid w:val="0062655F"/>
    <w:rsid w:val="0062791D"/>
    <w:rsid w:val="006326CA"/>
    <w:rsid w:val="00632E59"/>
    <w:rsid w:val="00635096"/>
    <w:rsid w:val="00636994"/>
    <w:rsid w:val="006377F7"/>
    <w:rsid w:val="0064071F"/>
    <w:rsid w:val="006412FB"/>
    <w:rsid w:val="00642B33"/>
    <w:rsid w:val="00642E91"/>
    <w:rsid w:val="00646A71"/>
    <w:rsid w:val="00647F58"/>
    <w:rsid w:val="00652CFC"/>
    <w:rsid w:val="00654F90"/>
    <w:rsid w:val="00656ABF"/>
    <w:rsid w:val="00657050"/>
    <w:rsid w:val="00660406"/>
    <w:rsid w:val="006604C8"/>
    <w:rsid w:val="00661081"/>
    <w:rsid w:val="006642E2"/>
    <w:rsid w:val="00664EBB"/>
    <w:rsid w:val="00671EF1"/>
    <w:rsid w:val="00675DA7"/>
    <w:rsid w:val="00676A2C"/>
    <w:rsid w:val="0067709C"/>
    <w:rsid w:val="0067780E"/>
    <w:rsid w:val="00680316"/>
    <w:rsid w:val="00680462"/>
    <w:rsid w:val="00682F03"/>
    <w:rsid w:val="00682F9D"/>
    <w:rsid w:val="006846F0"/>
    <w:rsid w:val="00690607"/>
    <w:rsid w:val="00692C3C"/>
    <w:rsid w:val="00696087"/>
    <w:rsid w:val="00697686"/>
    <w:rsid w:val="00697B62"/>
    <w:rsid w:val="006A7319"/>
    <w:rsid w:val="006B1DB6"/>
    <w:rsid w:val="006B449A"/>
    <w:rsid w:val="006B57E7"/>
    <w:rsid w:val="006B5C33"/>
    <w:rsid w:val="006B6E45"/>
    <w:rsid w:val="006B7F96"/>
    <w:rsid w:val="006C1D7C"/>
    <w:rsid w:val="006C2AF3"/>
    <w:rsid w:val="006C40D1"/>
    <w:rsid w:val="006C7820"/>
    <w:rsid w:val="006C7A3B"/>
    <w:rsid w:val="006D392C"/>
    <w:rsid w:val="006D442A"/>
    <w:rsid w:val="006E0AD2"/>
    <w:rsid w:val="006E0B98"/>
    <w:rsid w:val="006E2638"/>
    <w:rsid w:val="006E2F1C"/>
    <w:rsid w:val="006F2047"/>
    <w:rsid w:val="006F4631"/>
    <w:rsid w:val="006F4AC7"/>
    <w:rsid w:val="006F4C1B"/>
    <w:rsid w:val="006F5BFD"/>
    <w:rsid w:val="006F6892"/>
    <w:rsid w:val="006F7503"/>
    <w:rsid w:val="006F7865"/>
    <w:rsid w:val="007005FB"/>
    <w:rsid w:val="007013EF"/>
    <w:rsid w:val="00701F0A"/>
    <w:rsid w:val="00705873"/>
    <w:rsid w:val="00707213"/>
    <w:rsid w:val="00712BF9"/>
    <w:rsid w:val="00713001"/>
    <w:rsid w:val="007130F5"/>
    <w:rsid w:val="0071410B"/>
    <w:rsid w:val="00714158"/>
    <w:rsid w:val="0071680B"/>
    <w:rsid w:val="00721A3C"/>
    <w:rsid w:val="00723505"/>
    <w:rsid w:val="0072391B"/>
    <w:rsid w:val="0072393C"/>
    <w:rsid w:val="00724AFA"/>
    <w:rsid w:val="00730EDD"/>
    <w:rsid w:val="0073216A"/>
    <w:rsid w:val="00733314"/>
    <w:rsid w:val="0073390F"/>
    <w:rsid w:val="00736D3E"/>
    <w:rsid w:val="00740BDC"/>
    <w:rsid w:val="00740E73"/>
    <w:rsid w:val="007412D4"/>
    <w:rsid w:val="00741BB6"/>
    <w:rsid w:val="007423A9"/>
    <w:rsid w:val="007431B5"/>
    <w:rsid w:val="007445AE"/>
    <w:rsid w:val="0075022B"/>
    <w:rsid w:val="00752D3E"/>
    <w:rsid w:val="00760A19"/>
    <w:rsid w:val="00762156"/>
    <w:rsid w:val="00767F4C"/>
    <w:rsid w:val="0077107F"/>
    <w:rsid w:val="007736C1"/>
    <w:rsid w:val="007740A4"/>
    <w:rsid w:val="00777712"/>
    <w:rsid w:val="00781D88"/>
    <w:rsid w:val="00782BA3"/>
    <w:rsid w:val="00784FF6"/>
    <w:rsid w:val="007864EB"/>
    <w:rsid w:val="00786CB1"/>
    <w:rsid w:val="0079026E"/>
    <w:rsid w:val="00790A4E"/>
    <w:rsid w:val="00790A53"/>
    <w:rsid w:val="00792AF2"/>
    <w:rsid w:val="00793442"/>
    <w:rsid w:val="007940A7"/>
    <w:rsid w:val="007948EF"/>
    <w:rsid w:val="007A5B1C"/>
    <w:rsid w:val="007A7DE4"/>
    <w:rsid w:val="007A7EBF"/>
    <w:rsid w:val="007B27D1"/>
    <w:rsid w:val="007B3517"/>
    <w:rsid w:val="007C01CD"/>
    <w:rsid w:val="007C2D33"/>
    <w:rsid w:val="007C6596"/>
    <w:rsid w:val="007D394C"/>
    <w:rsid w:val="007D43BD"/>
    <w:rsid w:val="007D4CD4"/>
    <w:rsid w:val="007D5C4A"/>
    <w:rsid w:val="007D69F7"/>
    <w:rsid w:val="007E063E"/>
    <w:rsid w:val="007E10CC"/>
    <w:rsid w:val="007E1939"/>
    <w:rsid w:val="007E4EC2"/>
    <w:rsid w:val="007E50A9"/>
    <w:rsid w:val="007E754E"/>
    <w:rsid w:val="007F07AA"/>
    <w:rsid w:val="007F26A8"/>
    <w:rsid w:val="008048A6"/>
    <w:rsid w:val="0080610B"/>
    <w:rsid w:val="008066FD"/>
    <w:rsid w:val="008069B2"/>
    <w:rsid w:val="00812848"/>
    <w:rsid w:val="008130AB"/>
    <w:rsid w:val="00813BBE"/>
    <w:rsid w:val="00813DA9"/>
    <w:rsid w:val="00816258"/>
    <w:rsid w:val="00823C7A"/>
    <w:rsid w:val="00825A6C"/>
    <w:rsid w:val="00831192"/>
    <w:rsid w:val="00831C4A"/>
    <w:rsid w:val="00837218"/>
    <w:rsid w:val="00840991"/>
    <w:rsid w:val="00842586"/>
    <w:rsid w:val="0084267B"/>
    <w:rsid w:val="00842B5A"/>
    <w:rsid w:val="0084423D"/>
    <w:rsid w:val="00851A70"/>
    <w:rsid w:val="0085264E"/>
    <w:rsid w:val="008551FC"/>
    <w:rsid w:val="00857AAF"/>
    <w:rsid w:val="00857D4D"/>
    <w:rsid w:val="00862388"/>
    <w:rsid w:val="0086482C"/>
    <w:rsid w:val="00867D2E"/>
    <w:rsid w:val="00870C9F"/>
    <w:rsid w:val="00870CCA"/>
    <w:rsid w:val="00873A88"/>
    <w:rsid w:val="00874039"/>
    <w:rsid w:val="008747B8"/>
    <w:rsid w:val="00877C1D"/>
    <w:rsid w:val="00883104"/>
    <w:rsid w:val="00883B4B"/>
    <w:rsid w:val="00884D93"/>
    <w:rsid w:val="00885EE8"/>
    <w:rsid w:val="00886A55"/>
    <w:rsid w:val="00891883"/>
    <w:rsid w:val="00892319"/>
    <w:rsid w:val="00892B3F"/>
    <w:rsid w:val="008953EA"/>
    <w:rsid w:val="00895C03"/>
    <w:rsid w:val="008961AA"/>
    <w:rsid w:val="008969F6"/>
    <w:rsid w:val="008A1A5B"/>
    <w:rsid w:val="008A1B80"/>
    <w:rsid w:val="008A2C0F"/>
    <w:rsid w:val="008A4A24"/>
    <w:rsid w:val="008B0026"/>
    <w:rsid w:val="008B004B"/>
    <w:rsid w:val="008B248E"/>
    <w:rsid w:val="008B2625"/>
    <w:rsid w:val="008B6A1E"/>
    <w:rsid w:val="008C2622"/>
    <w:rsid w:val="008C282D"/>
    <w:rsid w:val="008C42B0"/>
    <w:rsid w:val="008C516C"/>
    <w:rsid w:val="008C5F6B"/>
    <w:rsid w:val="008D3323"/>
    <w:rsid w:val="008D388A"/>
    <w:rsid w:val="008D6C9D"/>
    <w:rsid w:val="008E01F1"/>
    <w:rsid w:val="008E06F8"/>
    <w:rsid w:val="008E193A"/>
    <w:rsid w:val="008E204A"/>
    <w:rsid w:val="008E21F5"/>
    <w:rsid w:val="008E3494"/>
    <w:rsid w:val="008E4653"/>
    <w:rsid w:val="008E6066"/>
    <w:rsid w:val="008E6710"/>
    <w:rsid w:val="008F2200"/>
    <w:rsid w:val="008F36FB"/>
    <w:rsid w:val="008F4BBD"/>
    <w:rsid w:val="00902A8D"/>
    <w:rsid w:val="00905E2B"/>
    <w:rsid w:val="0090691F"/>
    <w:rsid w:val="00910281"/>
    <w:rsid w:val="009102D0"/>
    <w:rsid w:val="00914388"/>
    <w:rsid w:val="0092607C"/>
    <w:rsid w:val="00926823"/>
    <w:rsid w:val="00926B9E"/>
    <w:rsid w:val="0092772F"/>
    <w:rsid w:val="009338CA"/>
    <w:rsid w:val="009343A2"/>
    <w:rsid w:val="0093614A"/>
    <w:rsid w:val="009378B4"/>
    <w:rsid w:val="00940D02"/>
    <w:rsid w:val="00941D2E"/>
    <w:rsid w:val="0095076B"/>
    <w:rsid w:val="009522E8"/>
    <w:rsid w:val="00960821"/>
    <w:rsid w:val="00961459"/>
    <w:rsid w:val="00963F40"/>
    <w:rsid w:val="00965EF3"/>
    <w:rsid w:val="00965FDA"/>
    <w:rsid w:val="009677BD"/>
    <w:rsid w:val="00970B69"/>
    <w:rsid w:val="00970F8D"/>
    <w:rsid w:val="00972B60"/>
    <w:rsid w:val="00972CF4"/>
    <w:rsid w:val="00977141"/>
    <w:rsid w:val="00983253"/>
    <w:rsid w:val="009834F5"/>
    <w:rsid w:val="00983C69"/>
    <w:rsid w:val="009865F0"/>
    <w:rsid w:val="0098681B"/>
    <w:rsid w:val="009926D5"/>
    <w:rsid w:val="009927D0"/>
    <w:rsid w:val="009A0653"/>
    <w:rsid w:val="009A21C3"/>
    <w:rsid w:val="009A5DA7"/>
    <w:rsid w:val="009A653A"/>
    <w:rsid w:val="009A6824"/>
    <w:rsid w:val="009A72E0"/>
    <w:rsid w:val="009B5896"/>
    <w:rsid w:val="009C1FD2"/>
    <w:rsid w:val="009C424D"/>
    <w:rsid w:val="009C4C39"/>
    <w:rsid w:val="009C5CF0"/>
    <w:rsid w:val="009D03A5"/>
    <w:rsid w:val="009D0F81"/>
    <w:rsid w:val="009D2311"/>
    <w:rsid w:val="009D483E"/>
    <w:rsid w:val="009D534B"/>
    <w:rsid w:val="009D54EC"/>
    <w:rsid w:val="009D5994"/>
    <w:rsid w:val="009D7A04"/>
    <w:rsid w:val="009E238D"/>
    <w:rsid w:val="009E70A1"/>
    <w:rsid w:val="009F278C"/>
    <w:rsid w:val="009F2FCF"/>
    <w:rsid w:val="009F6463"/>
    <w:rsid w:val="009F7604"/>
    <w:rsid w:val="009F7FA9"/>
    <w:rsid w:val="00A00467"/>
    <w:rsid w:val="00A01D9B"/>
    <w:rsid w:val="00A03729"/>
    <w:rsid w:val="00A05417"/>
    <w:rsid w:val="00A05548"/>
    <w:rsid w:val="00A05793"/>
    <w:rsid w:val="00A07D7E"/>
    <w:rsid w:val="00A10459"/>
    <w:rsid w:val="00A122DD"/>
    <w:rsid w:val="00A13A6E"/>
    <w:rsid w:val="00A15261"/>
    <w:rsid w:val="00A154D2"/>
    <w:rsid w:val="00A15811"/>
    <w:rsid w:val="00A17C1A"/>
    <w:rsid w:val="00A2085A"/>
    <w:rsid w:val="00A2253C"/>
    <w:rsid w:val="00A250F1"/>
    <w:rsid w:val="00A26A86"/>
    <w:rsid w:val="00A321E5"/>
    <w:rsid w:val="00A37411"/>
    <w:rsid w:val="00A37840"/>
    <w:rsid w:val="00A37C74"/>
    <w:rsid w:val="00A4374B"/>
    <w:rsid w:val="00A4447B"/>
    <w:rsid w:val="00A47FB8"/>
    <w:rsid w:val="00A507DA"/>
    <w:rsid w:val="00A52E62"/>
    <w:rsid w:val="00A5382C"/>
    <w:rsid w:val="00A54EB9"/>
    <w:rsid w:val="00A60809"/>
    <w:rsid w:val="00A6304A"/>
    <w:rsid w:val="00A63C7C"/>
    <w:rsid w:val="00A63F47"/>
    <w:rsid w:val="00A64D2C"/>
    <w:rsid w:val="00A67A8F"/>
    <w:rsid w:val="00A7024E"/>
    <w:rsid w:val="00A76B11"/>
    <w:rsid w:val="00A8166E"/>
    <w:rsid w:val="00A8193A"/>
    <w:rsid w:val="00A81DD6"/>
    <w:rsid w:val="00A82CEF"/>
    <w:rsid w:val="00A83D18"/>
    <w:rsid w:val="00A84D5E"/>
    <w:rsid w:val="00A8594F"/>
    <w:rsid w:val="00A86CA1"/>
    <w:rsid w:val="00A87ED5"/>
    <w:rsid w:val="00A90F23"/>
    <w:rsid w:val="00A915D0"/>
    <w:rsid w:val="00A92EE1"/>
    <w:rsid w:val="00A932F2"/>
    <w:rsid w:val="00A939C1"/>
    <w:rsid w:val="00A95271"/>
    <w:rsid w:val="00A95503"/>
    <w:rsid w:val="00A9571E"/>
    <w:rsid w:val="00A96D86"/>
    <w:rsid w:val="00AA3120"/>
    <w:rsid w:val="00AA464C"/>
    <w:rsid w:val="00AB2865"/>
    <w:rsid w:val="00AB37C5"/>
    <w:rsid w:val="00AC2F54"/>
    <w:rsid w:val="00AD1BD4"/>
    <w:rsid w:val="00AD1CBB"/>
    <w:rsid w:val="00AD1F5D"/>
    <w:rsid w:val="00AD4D78"/>
    <w:rsid w:val="00AD4DFB"/>
    <w:rsid w:val="00AE399F"/>
    <w:rsid w:val="00AE424B"/>
    <w:rsid w:val="00AF48C0"/>
    <w:rsid w:val="00AF64DB"/>
    <w:rsid w:val="00AF7797"/>
    <w:rsid w:val="00B00821"/>
    <w:rsid w:val="00B00AB3"/>
    <w:rsid w:val="00B00D50"/>
    <w:rsid w:val="00B00E8C"/>
    <w:rsid w:val="00B016AA"/>
    <w:rsid w:val="00B02B9D"/>
    <w:rsid w:val="00B02CDF"/>
    <w:rsid w:val="00B03BD7"/>
    <w:rsid w:val="00B04192"/>
    <w:rsid w:val="00B11B5E"/>
    <w:rsid w:val="00B147B7"/>
    <w:rsid w:val="00B17B02"/>
    <w:rsid w:val="00B26415"/>
    <w:rsid w:val="00B31297"/>
    <w:rsid w:val="00B32CBC"/>
    <w:rsid w:val="00B34D77"/>
    <w:rsid w:val="00B3646E"/>
    <w:rsid w:val="00B36C97"/>
    <w:rsid w:val="00B509D1"/>
    <w:rsid w:val="00B50A5F"/>
    <w:rsid w:val="00B51E82"/>
    <w:rsid w:val="00B52745"/>
    <w:rsid w:val="00B5377A"/>
    <w:rsid w:val="00B57BC6"/>
    <w:rsid w:val="00B601F8"/>
    <w:rsid w:val="00B60BB8"/>
    <w:rsid w:val="00B628C3"/>
    <w:rsid w:val="00B713E2"/>
    <w:rsid w:val="00B72EE5"/>
    <w:rsid w:val="00B74B52"/>
    <w:rsid w:val="00B75E4D"/>
    <w:rsid w:val="00B77DE6"/>
    <w:rsid w:val="00B80E84"/>
    <w:rsid w:val="00B80EF5"/>
    <w:rsid w:val="00B81187"/>
    <w:rsid w:val="00B813BC"/>
    <w:rsid w:val="00B869D6"/>
    <w:rsid w:val="00B8791C"/>
    <w:rsid w:val="00B9141E"/>
    <w:rsid w:val="00B93EF8"/>
    <w:rsid w:val="00B9577D"/>
    <w:rsid w:val="00B95A00"/>
    <w:rsid w:val="00B95A58"/>
    <w:rsid w:val="00BA2F2D"/>
    <w:rsid w:val="00BA68FC"/>
    <w:rsid w:val="00BB2997"/>
    <w:rsid w:val="00BB5415"/>
    <w:rsid w:val="00BB67C4"/>
    <w:rsid w:val="00BB71B6"/>
    <w:rsid w:val="00BC52B3"/>
    <w:rsid w:val="00BC6CF8"/>
    <w:rsid w:val="00BD1269"/>
    <w:rsid w:val="00BD161F"/>
    <w:rsid w:val="00BD1BCA"/>
    <w:rsid w:val="00BD2ADC"/>
    <w:rsid w:val="00BD3351"/>
    <w:rsid w:val="00BE1CDD"/>
    <w:rsid w:val="00BE356C"/>
    <w:rsid w:val="00BE3F26"/>
    <w:rsid w:val="00BF059F"/>
    <w:rsid w:val="00BF3F19"/>
    <w:rsid w:val="00C009A1"/>
    <w:rsid w:val="00C009F2"/>
    <w:rsid w:val="00C05BD0"/>
    <w:rsid w:val="00C0672A"/>
    <w:rsid w:val="00C07309"/>
    <w:rsid w:val="00C10D3A"/>
    <w:rsid w:val="00C11850"/>
    <w:rsid w:val="00C11A11"/>
    <w:rsid w:val="00C120B5"/>
    <w:rsid w:val="00C13200"/>
    <w:rsid w:val="00C15554"/>
    <w:rsid w:val="00C1668C"/>
    <w:rsid w:val="00C17778"/>
    <w:rsid w:val="00C17A61"/>
    <w:rsid w:val="00C20428"/>
    <w:rsid w:val="00C25A9B"/>
    <w:rsid w:val="00C26C23"/>
    <w:rsid w:val="00C2780C"/>
    <w:rsid w:val="00C27C57"/>
    <w:rsid w:val="00C32D73"/>
    <w:rsid w:val="00C3314C"/>
    <w:rsid w:val="00C357DF"/>
    <w:rsid w:val="00C371D0"/>
    <w:rsid w:val="00C413F2"/>
    <w:rsid w:val="00C447DB"/>
    <w:rsid w:val="00C46063"/>
    <w:rsid w:val="00C507B7"/>
    <w:rsid w:val="00C50A1C"/>
    <w:rsid w:val="00C52EE3"/>
    <w:rsid w:val="00C53B35"/>
    <w:rsid w:val="00C56835"/>
    <w:rsid w:val="00C56BDD"/>
    <w:rsid w:val="00C62331"/>
    <w:rsid w:val="00C72459"/>
    <w:rsid w:val="00C80592"/>
    <w:rsid w:val="00C81A0D"/>
    <w:rsid w:val="00C85272"/>
    <w:rsid w:val="00C900F4"/>
    <w:rsid w:val="00C92FED"/>
    <w:rsid w:val="00C934FD"/>
    <w:rsid w:val="00C94AC4"/>
    <w:rsid w:val="00C94D75"/>
    <w:rsid w:val="00C97AD3"/>
    <w:rsid w:val="00CA033F"/>
    <w:rsid w:val="00CA1810"/>
    <w:rsid w:val="00CA331E"/>
    <w:rsid w:val="00CA3324"/>
    <w:rsid w:val="00CA4584"/>
    <w:rsid w:val="00CB2EA1"/>
    <w:rsid w:val="00CB3477"/>
    <w:rsid w:val="00CB3FAC"/>
    <w:rsid w:val="00CB5260"/>
    <w:rsid w:val="00CB6F9B"/>
    <w:rsid w:val="00CC0F0A"/>
    <w:rsid w:val="00CC18A0"/>
    <w:rsid w:val="00CC3B64"/>
    <w:rsid w:val="00CC3E10"/>
    <w:rsid w:val="00CC54B8"/>
    <w:rsid w:val="00CD0A64"/>
    <w:rsid w:val="00CD1E70"/>
    <w:rsid w:val="00CD3FA8"/>
    <w:rsid w:val="00CE0005"/>
    <w:rsid w:val="00CE2913"/>
    <w:rsid w:val="00CE3930"/>
    <w:rsid w:val="00CE75BF"/>
    <w:rsid w:val="00CF005E"/>
    <w:rsid w:val="00CF38E8"/>
    <w:rsid w:val="00CF6952"/>
    <w:rsid w:val="00CF699F"/>
    <w:rsid w:val="00D01216"/>
    <w:rsid w:val="00D01A35"/>
    <w:rsid w:val="00D0448F"/>
    <w:rsid w:val="00D0450F"/>
    <w:rsid w:val="00D04654"/>
    <w:rsid w:val="00D0631A"/>
    <w:rsid w:val="00D0663C"/>
    <w:rsid w:val="00D13970"/>
    <w:rsid w:val="00D15276"/>
    <w:rsid w:val="00D166BB"/>
    <w:rsid w:val="00D1719A"/>
    <w:rsid w:val="00D208F3"/>
    <w:rsid w:val="00D209DF"/>
    <w:rsid w:val="00D229FB"/>
    <w:rsid w:val="00D24957"/>
    <w:rsid w:val="00D24E80"/>
    <w:rsid w:val="00D2685E"/>
    <w:rsid w:val="00D318DB"/>
    <w:rsid w:val="00D31EC0"/>
    <w:rsid w:val="00D35F8C"/>
    <w:rsid w:val="00D408D2"/>
    <w:rsid w:val="00D430E8"/>
    <w:rsid w:val="00D43F5E"/>
    <w:rsid w:val="00D44537"/>
    <w:rsid w:val="00D5010B"/>
    <w:rsid w:val="00D53653"/>
    <w:rsid w:val="00D538F7"/>
    <w:rsid w:val="00D56F79"/>
    <w:rsid w:val="00D571DF"/>
    <w:rsid w:val="00D6125E"/>
    <w:rsid w:val="00D61C50"/>
    <w:rsid w:val="00D646FC"/>
    <w:rsid w:val="00D75CBF"/>
    <w:rsid w:val="00D77163"/>
    <w:rsid w:val="00D810F0"/>
    <w:rsid w:val="00D84B89"/>
    <w:rsid w:val="00D84C46"/>
    <w:rsid w:val="00D873BC"/>
    <w:rsid w:val="00D87CEB"/>
    <w:rsid w:val="00D90919"/>
    <w:rsid w:val="00D91D32"/>
    <w:rsid w:val="00D93488"/>
    <w:rsid w:val="00D937A6"/>
    <w:rsid w:val="00D954EC"/>
    <w:rsid w:val="00DA2CC1"/>
    <w:rsid w:val="00DA42A4"/>
    <w:rsid w:val="00DA4D19"/>
    <w:rsid w:val="00DB2125"/>
    <w:rsid w:val="00DB4F9A"/>
    <w:rsid w:val="00DB7033"/>
    <w:rsid w:val="00DC1418"/>
    <w:rsid w:val="00DC3C28"/>
    <w:rsid w:val="00DC67E0"/>
    <w:rsid w:val="00DD0119"/>
    <w:rsid w:val="00DD0B36"/>
    <w:rsid w:val="00DD1D49"/>
    <w:rsid w:val="00DD218F"/>
    <w:rsid w:val="00DD61B7"/>
    <w:rsid w:val="00DE10CD"/>
    <w:rsid w:val="00DE1BED"/>
    <w:rsid w:val="00DE24DC"/>
    <w:rsid w:val="00DE272E"/>
    <w:rsid w:val="00DE555F"/>
    <w:rsid w:val="00DE5BA4"/>
    <w:rsid w:val="00DE7FF8"/>
    <w:rsid w:val="00DF05DD"/>
    <w:rsid w:val="00DF068D"/>
    <w:rsid w:val="00DF4250"/>
    <w:rsid w:val="00DF62F3"/>
    <w:rsid w:val="00DF7B4D"/>
    <w:rsid w:val="00E0272F"/>
    <w:rsid w:val="00E106F7"/>
    <w:rsid w:val="00E11405"/>
    <w:rsid w:val="00E120BC"/>
    <w:rsid w:val="00E12730"/>
    <w:rsid w:val="00E21A06"/>
    <w:rsid w:val="00E32790"/>
    <w:rsid w:val="00E34D47"/>
    <w:rsid w:val="00E35968"/>
    <w:rsid w:val="00E36A13"/>
    <w:rsid w:val="00E40639"/>
    <w:rsid w:val="00E45134"/>
    <w:rsid w:val="00E453DD"/>
    <w:rsid w:val="00E46363"/>
    <w:rsid w:val="00E5073B"/>
    <w:rsid w:val="00E57DD4"/>
    <w:rsid w:val="00E601B6"/>
    <w:rsid w:val="00E605D9"/>
    <w:rsid w:val="00E6388B"/>
    <w:rsid w:val="00E64F0C"/>
    <w:rsid w:val="00E65E6A"/>
    <w:rsid w:val="00E6713A"/>
    <w:rsid w:val="00E71B71"/>
    <w:rsid w:val="00E72D2A"/>
    <w:rsid w:val="00E73DB1"/>
    <w:rsid w:val="00E77546"/>
    <w:rsid w:val="00E811CA"/>
    <w:rsid w:val="00E820F9"/>
    <w:rsid w:val="00E8262E"/>
    <w:rsid w:val="00E83D6D"/>
    <w:rsid w:val="00E8424C"/>
    <w:rsid w:val="00E85E64"/>
    <w:rsid w:val="00E86EF2"/>
    <w:rsid w:val="00E8741D"/>
    <w:rsid w:val="00EA07C5"/>
    <w:rsid w:val="00EA1739"/>
    <w:rsid w:val="00EA38E0"/>
    <w:rsid w:val="00EA5A2A"/>
    <w:rsid w:val="00EA6F80"/>
    <w:rsid w:val="00EB02C0"/>
    <w:rsid w:val="00EB0321"/>
    <w:rsid w:val="00EB0ECE"/>
    <w:rsid w:val="00EB1528"/>
    <w:rsid w:val="00EB1DF8"/>
    <w:rsid w:val="00EB2E4F"/>
    <w:rsid w:val="00EB2E8E"/>
    <w:rsid w:val="00EB3FE5"/>
    <w:rsid w:val="00EB420F"/>
    <w:rsid w:val="00EB4BBF"/>
    <w:rsid w:val="00EB57F6"/>
    <w:rsid w:val="00EC09CB"/>
    <w:rsid w:val="00EC0E8E"/>
    <w:rsid w:val="00EC1154"/>
    <w:rsid w:val="00EC1E3F"/>
    <w:rsid w:val="00EC3B2C"/>
    <w:rsid w:val="00EC5E78"/>
    <w:rsid w:val="00EC7182"/>
    <w:rsid w:val="00ED096A"/>
    <w:rsid w:val="00ED43FC"/>
    <w:rsid w:val="00ED45DD"/>
    <w:rsid w:val="00ED4961"/>
    <w:rsid w:val="00ED582B"/>
    <w:rsid w:val="00ED7D48"/>
    <w:rsid w:val="00ED7E9B"/>
    <w:rsid w:val="00EE050F"/>
    <w:rsid w:val="00EE0569"/>
    <w:rsid w:val="00EE0FC8"/>
    <w:rsid w:val="00EE23E0"/>
    <w:rsid w:val="00EE2A1D"/>
    <w:rsid w:val="00EE2F16"/>
    <w:rsid w:val="00EE3BED"/>
    <w:rsid w:val="00EE479E"/>
    <w:rsid w:val="00EE58C2"/>
    <w:rsid w:val="00EE5AD5"/>
    <w:rsid w:val="00EE7628"/>
    <w:rsid w:val="00EF1604"/>
    <w:rsid w:val="00EF7F87"/>
    <w:rsid w:val="00F01F1D"/>
    <w:rsid w:val="00F065FE"/>
    <w:rsid w:val="00F10CC8"/>
    <w:rsid w:val="00F164C6"/>
    <w:rsid w:val="00F17476"/>
    <w:rsid w:val="00F214ED"/>
    <w:rsid w:val="00F225D3"/>
    <w:rsid w:val="00F22DC3"/>
    <w:rsid w:val="00F2422B"/>
    <w:rsid w:val="00F266CA"/>
    <w:rsid w:val="00F30315"/>
    <w:rsid w:val="00F30AAD"/>
    <w:rsid w:val="00F37F02"/>
    <w:rsid w:val="00F41009"/>
    <w:rsid w:val="00F41DD1"/>
    <w:rsid w:val="00F43C90"/>
    <w:rsid w:val="00F50CA1"/>
    <w:rsid w:val="00F52798"/>
    <w:rsid w:val="00F577E5"/>
    <w:rsid w:val="00F64F43"/>
    <w:rsid w:val="00F700CF"/>
    <w:rsid w:val="00F709F9"/>
    <w:rsid w:val="00F72454"/>
    <w:rsid w:val="00F74C19"/>
    <w:rsid w:val="00F77C7F"/>
    <w:rsid w:val="00F82B7D"/>
    <w:rsid w:val="00F866E8"/>
    <w:rsid w:val="00F8718D"/>
    <w:rsid w:val="00F8725C"/>
    <w:rsid w:val="00F9039B"/>
    <w:rsid w:val="00F93DE7"/>
    <w:rsid w:val="00F952BF"/>
    <w:rsid w:val="00FA2F40"/>
    <w:rsid w:val="00FA2F4F"/>
    <w:rsid w:val="00FA3D58"/>
    <w:rsid w:val="00FA464C"/>
    <w:rsid w:val="00FA7839"/>
    <w:rsid w:val="00FA7F2E"/>
    <w:rsid w:val="00FB19D2"/>
    <w:rsid w:val="00FB2302"/>
    <w:rsid w:val="00FB444B"/>
    <w:rsid w:val="00FC0C23"/>
    <w:rsid w:val="00FC0EA8"/>
    <w:rsid w:val="00FC5961"/>
    <w:rsid w:val="00FC6947"/>
    <w:rsid w:val="00FD08E8"/>
    <w:rsid w:val="00FD0B2E"/>
    <w:rsid w:val="00FD135B"/>
    <w:rsid w:val="00FD1E75"/>
    <w:rsid w:val="00FE024D"/>
    <w:rsid w:val="00FE3268"/>
    <w:rsid w:val="00FE3A95"/>
    <w:rsid w:val="00FF4831"/>
    <w:rsid w:val="00FF5A26"/>
    <w:rsid w:val="00FF6377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6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64C"/>
  </w:style>
  <w:style w:type="paragraph" w:styleId="a6">
    <w:name w:val="header"/>
    <w:basedOn w:val="a"/>
    <w:link w:val="a7"/>
    <w:rsid w:val="00F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D08E8"/>
    <w:rPr>
      <w:b/>
      <w:bCs/>
    </w:rPr>
  </w:style>
  <w:style w:type="paragraph" w:styleId="ad">
    <w:name w:val="List Paragraph"/>
    <w:basedOn w:val="a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E5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50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5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21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6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64C"/>
  </w:style>
  <w:style w:type="paragraph" w:styleId="a6">
    <w:name w:val="header"/>
    <w:basedOn w:val="a"/>
    <w:link w:val="a7"/>
    <w:rsid w:val="00F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D08E8"/>
    <w:rPr>
      <w:b/>
      <w:bCs/>
    </w:rPr>
  </w:style>
  <w:style w:type="paragraph" w:styleId="ad">
    <w:name w:val="List Paragraph"/>
    <w:basedOn w:val="a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E5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50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5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21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srme.r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35BC-3E55-4A13-9E12-4D378714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9017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Владелец</cp:lastModifiedBy>
  <cp:revision>21</cp:revision>
  <cp:lastPrinted>2022-03-14T11:54:00Z</cp:lastPrinted>
  <dcterms:created xsi:type="dcterms:W3CDTF">2022-04-18T12:22:00Z</dcterms:created>
  <dcterms:modified xsi:type="dcterms:W3CDTF">2022-05-19T13:48:00Z</dcterms:modified>
</cp:coreProperties>
</file>